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F136C" w14:textId="4DF67ABE" w:rsidR="00443C47" w:rsidRPr="00526DF7" w:rsidRDefault="00430763" w:rsidP="00526DF7">
      <w:pPr>
        <w:rPr>
          <w:rFonts w:cs="Arial"/>
          <w:b/>
          <w:bCs/>
          <w:color w:val="4C859F"/>
          <w:sz w:val="80"/>
          <w:szCs w:val="80"/>
        </w:rPr>
      </w:pPr>
      <w:r>
        <w:rPr>
          <w:noProof/>
        </w:rPr>
        <w:drawing>
          <wp:anchor distT="0" distB="0" distL="114300" distR="114300" simplePos="0" relativeHeight="251658240" behindDoc="0" locked="1" layoutInCell="1" allowOverlap="1" wp14:anchorId="22906652" wp14:editId="758AB536">
            <wp:simplePos x="0" y="0"/>
            <wp:positionH relativeFrom="column">
              <wp:posOffset>4839335</wp:posOffset>
            </wp:positionH>
            <wp:positionV relativeFrom="page">
              <wp:posOffset>341630</wp:posOffset>
            </wp:positionV>
            <wp:extent cx="1643380" cy="7835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3380" cy="783590"/>
                    </a:xfrm>
                    <a:prstGeom prst="rect">
                      <a:avLst/>
                    </a:prstGeom>
                  </pic:spPr>
                </pic:pic>
              </a:graphicData>
            </a:graphic>
            <wp14:sizeRelH relativeFrom="page">
              <wp14:pctWidth>0</wp14:pctWidth>
            </wp14:sizeRelH>
            <wp14:sizeRelV relativeFrom="page">
              <wp14:pctHeight>0</wp14:pctHeight>
            </wp14:sizeRelV>
          </wp:anchor>
        </w:drawing>
      </w:r>
    </w:p>
    <w:p w14:paraId="5D52FF9F" w14:textId="63549412" w:rsidR="00AE0812" w:rsidRDefault="00886BA6" w:rsidP="00BF7AAA">
      <w:pPr>
        <w:pStyle w:val="Headlinecover"/>
        <w:rPr>
          <w:sz w:val="56"/>
          <w:szCs w:val="56"/>
          <w:lang w:val="en-US"/>
        </w:rPr>
      </w:pPr>
      <w:r>
        <w:rPr>
          <w:sz w:val="56"/>
          <w:szCs w:val="56"/>
          <w:lang w:val="en-US"/>
        </w:rPr>
        <w:t>Job Recruitment and Job Retention in Social Services</w:t>
      </w:r>
    </w:p>
    <w:p w14:paraId="44A9DF8A" w14:textId="77777777" w:rsidR="00395F36" w:rsidRPr="00395F36" w:rsidRDefault="00395F36" w:rsidP="00395F36"/>
    <w:p w14:paraId="3B25BC4B" w14:textId="0054F7E5" w:rsidR="006776F3" w:rsidRPr="00E245FC" w:rsidRDefault="007B01EE" w:rsidP="006776F3">
      <w:pPr>
        <w:pStyle w:val="Heading2"/>
        <w:rPr>
          <w:b/>
          <w:bCs/>
        </w:rPr>
      </w:pPr>
      <w:r>
        <w:rPr>
          <w:b/>
          <w:bCs/>
        </w:rPr>
        <w:t>16</w:t>
      </w:r>
      <w:r w:rsidR="00886BA6">
        <w:rPr>
          <w:b/>
          <w:bCs/>
        </w:rPr>
        <w:t xml:space="preserve"> December</w:t>
      </w:r>
      <w:r w:rsidR="00395F36">
        <w:rPr>
          <w:b/>
          <w:bCs/>
        </w:rPr>
        <w:t xml:space="preserve"> 2024</w:t>
      </w:r>
      <w:r w:rsidR="00225DDF">
        <w:rPr>
          <w:b/>
          <w:bCs/>
        </w:rPr>
        <w:t xml:space="preserve"> (1</w:t>
      </w:r>
      <w:r w:rsidR="00F33C42">
        <w:rPr>
          <w:b/>
          <w:bCs/>
        </w:rPr>
        <w:t>4</w:t>
      </w:r>
      <w:r w:rsidR="00225DDF">
        <w:rPr>
          <w:b/>
          <w:bCs/>
        </w:rPr>
        <w:t xml:space="preserve">.00 </w:t>
      </w:r>
      <w:r w:rsidR="00F33C42">
        <w:rPr>
          <w:b/>
          <w:bCs/>
        </w:rPr>
        <w:t>P</w:t>
      </w:r>
      <w:r w:rsidR="00225DDF">
        <w:rPr>
          <w:b/>
          <w:bCs/>
        </w:rPr>
        <w:t xml:space="preserve">M – </w:t>
      </w:r>
      <w:r w:rsidR="00395F36">
        <w:rPr>
          <w:b/>
          <w:bCs/>
        </w:rPr>
        <w:t>1</w:t>
      </w:r>
      <w:r w:rsidR="00F33C42">
        <w:rPr>
          <w:b/>
          <w:bCs/>
        </w:rPr>
        <w:t>6</w:t>
      </w:r>
      <w:r w:rsidR="00395F36">
        <w:rPr>
          <w:b/>
          <w:bCs/>
        </w:rPr>
        <w:t>.00</w:t>
      </w:r>
      <w:r w:rsidR="00225DDF">
        <w:rPr>
          <w:b/>
          <w:bCs/>
        </w:rPr>
        <w:t xml:space="preserve"> PM CET)</w:t>
      </w:r>
    </w:p>
    <w:p w14:paraId="31B55274" w14:textId="2E69E988" w:rsidR="006776F3" w:rsidRPr="00ED24A1" w:rsidRDefault="00225DDF" w:rsidP="006776F3">
      <w:pPr>
        <w:pStyle w:val="Heading2"/>
      </w:pPr>
      <w:r w:rsidRPr="00ED24A1">
        <w:t>Online</w:t>
      </w:r>
    </w:p>
    <w:p w14:paraId="28750211" w14:textId="52054142" w:rsidR="006776F3" w:rsidRDefault="006776F3" w:rsidP="008B6E42">
      <w:pPr>
        <w:jc w:val="both"/>
      </w:pPr>
    </w:p>
    <w:p w14:paraId="583CD639" w14:textId="77777777" w:rsidR="00ED24A1" w:rsidRDefault="00ED24A1" w:rsidP="008B6E42">
      <w:pPr>
        <w:jc w:val="both"/>
      </w:pPr>
    </w:p>
    <w:p w14:paraId="2943A42C" w14:textId="77777777" w:rsidR="00847924" w:rsidRPr="00655794" w:rsidRDefault="00847924" w:rsidP="008B6E42">
      <w:pPr>
        <w:jc w:val="both"/>
        <w:rPr>
          <w:b/>
          <w:bCs/>
          <w:color w:val="auto"/>
        </w:rPr>
      </w:pPr>
      <w:r w:rsidRPr="00655794">
        <w:rPr>
          <w:b/>
          <w:bCs/>
          <w:color w:val="auto"/>
        </w:rPr>
        <w:t>Overview</w:t>
      </w:r>
    </w:p>
    <w:p w14:paraId="02A02A74" w14:textId="3842CB91" w:rsidR="00847924" w:rsidRDefault="00072DA4" w:rsidP="008B6E42">
      <w:pPr>
        <w:jc w:val="both"/>
        <w:rPr>
          <w:color w:val="auto"/>
        </w:rPr>
      </w:pPr>
      <w:r w:rsidRPr="00072DA4">
        <w:rPr>
          <w:color w:val="auto"/>
        </w:rPr>
        <w:t>This event addresses the pressing challenges faced by social service providers across Europe in recruiting and retaining qualified staff. It aims to provide a platform for EPR members to exchange perspectives on this issue, explore possible solutions, and share insights from research, good practices, or even lessons learned from less successful approaches. By fostering open dialogue, the event seeks to encourage mutual learning and inspire innovative strategies to tackle these critical workforce issues.</w:t>
      </w:r>
    </w:p>
    <w:p w14:paraId="58235393" w14:textId="77777777" w:rsidR="00072DA4" w:rsidRPr="00847924" w:rsidRDefault="00072DA4" w:rsidP="008B6E42">
      <w:pPr>
        <w:jc w:val="both"/>
        <w:rPr>
          <w:color w:val="auto"/>
        </w:rPr>
      </w:pPr>
    </w:p>
    <w:p w14:paraId="55895D4F" w14:textId="77777777" w:rsidR="00847924" w:rsidRPr="00655794" w:rsidRDefault="00847924" w:rsidP="008B6E42">
      <w:pPr>
        <w:jc w:val="both"/>
        <w:rPr>
          <w:b/>
          <w:bCs/>
          <w:color w:val="auto"/>
        </w:rPr>
      </w:pPr>
      <w:r w:rsidRPr="00655794">
        <w:rPr>
          <w:b/>
          <w:bCs/>
          <w:color w:val="auto"/>
        </w:rPr>
        <w:t>Target Audience</w:t>
      </w:r>
    </w:p>
    <w:p w14:paraId="11CD903F" w14:textId="41F5942E" w:rsidR="00847924" w:rsidRPr="00847924" w:rsidRDefault="00847924" w:rsidP="008B6E42">
      <w:pPr>
        <w:pStyle w:val="ListParagraph"/>
        <w:numPr>
          <w:ilvl w:val="0"/>
          <w:numId w:val="27"/>
        </w:numPr>
        <w:jc w:val="both"/>
        <w:rPr>
          <w:color w:val="auto"/>
        </w:rPr>
      </w:pPr>
      <w:r w:rsidRPr="00847924">
        <w:rPr>
          <w:color w:val="auto"/>
        </w:rPr>
        <w:t>Project managers</w:t>
      </w:r>
      <w:r w:rsidR="005D22ED">
        <w:rPr>
          <w:color w:val="auto"/>
        </w:rPr>
        <w:t xml:space="preserve">, </w:t>
      </w:r>
      <w:r w:rsidRPr="00847924">
        <w:rPr>
          <w:color w:val="auto"/>
        </w:rPr>
        <w:t>team members</w:t>
      </w:r>
      <w:r w:rsidR="005D22ED">
        <w:rPr>
          <w:color w:val="auto"/>
        </w:rPr>
        <w:t>, Human Resources managers</w:t>
      </w:r>
      <w:r w:rsidRPr="00847924">
        <w:rPr>
          <w:color w:val="auto"/>
        </w:rPr>
        <w:t xml:space="preserve"> </w:t>
      </w:r>
      <w:r w:rsidR="007E3DF1">
        <w:rPr>
          <w:color w:val="auto"/>
        </w:rPr>
        <w:t>working for the EPR members.</w:t>
      </w:r>
    </w:p>
    <w:p w14:paraId="124D5D8E" w14:textId="77777777" w:rsidR="00847924" w:rsidRPr="00847924" w:rsidRDefault="00847924" w:rsidP="008B6E42">
      <w:pPr>
        <w:jc w:val="both"/>
        <w:rPr>
          <w:color w:val="auto"/>
        </w:rPr>
      </w:pPr>
    </w:p>
    <w:p w14:paraId="162384A0" w14:textId="48B5FFB3" w:rsidR="00847924" w:rsidRPr="00655794" w:rsidRDefault="00847924" w:rsidP="008B6E42">
      <w:pPr>
        <w:jc w:val="both"/>
        <w:rPr>
          <w:b/>
          <w:bCs/>
          <w:color w:val="auto"/>
        </w:rPr>
      </w:pPr>
      <w:r w:rsidRPr="00655794">
        <w:rPr>
          <w:b/>
          <w:bCs/>
          <w:color w:val="auto"/>
        </w:rPr>
        <w:t>Duration</w:t>
      </w:r>
    </w:p>
    <w:p w14:paraId="4AF4343C" w14:textId="2FDB9B9A" w:rsidR="00ED24A1" w:rsidRPr="00BD7E22" w:rsidRDefault="008B6E42" w:rsidP="008B6E42">
      <w:pPr>
        <w:pStyle w:val="ListParagraph"/>
        <w:numPr>
          <w:ilvl w:val="0"/>
          <w:numId w:val="27"/>
        </w:numPr>
        <w:jc w:val="both"/>
      </w:pPr>
      <w:r w:rsidRPr="008B6E42">
        <w:rPr>
          <w:color w:val="auto"/>
        </w:rPr>
        <w:t>120</w:t>
      </w:r>
      <w:r w:rsidR="00847924" w:rsidRPr="008B6E42">
        <w:rPr>
          <w:color w:val="auto"/>
        </w:rPr>
        <w:t xml:space="preserve"> minutes</w:t>
      </w:r>
    </w:p>
    <w:p w14:paraId="77C80C36" w14:textId="77777777" w:rsidR="00BD7E22" w:rsidRDefault="00BD7E22" w:rsidP="00BD7E22">
      <w:pPr>
        <w:jc w:val="both"/>
      </w:pPr>
    </w:p>
    <w:p w14:paraId="584984EC" w14:textId="4F77C24F" w:rsidR="006776F3" w:rsidRPr="009F0C97" w:rsidRDefault="006776F3" w:rsidP="008B6E42">
      <w:pPr>
        <w:pStyle w:val="Heading1"/>
        <w:jc w:val="both"/>
        <w:rPr>
          <w:color w:val="438396"/>
        </w:rPr>
      </w:pPr>
      <w:r w:rsidRPr="009F0C97">
        <w:rPr>
          <w:color w:val="438396"/>
        </w:rPr>
        <w:t>AGENDA</w:t>
      </w:r>
    </w:p>
    <w:tbl>
      <w:tblPr>
        <w:tblpPr w:leftFromText="180" w:rightFromText="180" w:vertAnchor="text" w:horzAnchor="margin" w:tblpY="170"/>
        <w:tblW w:w="0" w:type="auto"/>
        <w:tblLook w:val="0000" w:firstRow="0" w:lastRow="0" w:firstColumn="0" w:lastColumn="0" w:noHBand="0" w:noVBand="0"/>
      </w:tblPr>
      <w:tblGrid>
        <w:gridCol w:w="1860"/>
        <w:gridCol w:w="8205"/>
      </w:tblGrid>
      <w:tr w:rsidR="00443C47" w:rsidRPr="00715D91" w14:paraId="61945779" w14:textId="77777777" w:rsidTr="00F45E60">
        <w:trPr>
          <w:trHeight w:val="851"/>
        </w:trPr>
        <w:tc>
          <w:tcPr>
            <w:tcW w:w="1860" w:type="dxa"/>
          </w:tcPr>
          <w:p w14:paraId="0C8F4A6E" w14:textId="01596412" w:rsidR="00443C47" w:rsidRPr="00443C47" w:rsidRDefault="00273A05" w:rsidP="008B6E42">
            <w:pPr>
              <w:pStyle w:val="Heading1"/>
              <w:jc w:val="both"/>
              <w:rPr>
                <w:sz w:val="24"/>
                <w:szCs w:val="24"/>
              </w:rPr>
            </w:pPr>
            <w:r>
              <w:rPr>
                <w:sz w:val="24"/>
                <w:szCs w:val="24"/>
              </w:rPr>
              <w:t>1</w:t>
            </w:r>
            <w:r w:rsidR="0015662D">
              <w:rPr>
                <w:sz w:val="24"/>
                <w:szCs w:val="24"/>
              </w:rPr>
              <w:t>4</w:t>
            </w:r>
            <w:r w:rsidR="00443C47" w:rsidRPr="00443C47">
              <w:rPr>
                <w:sz w:val="24"/>
                <w:szCs w:val="24"/>
              </w:rPr>
              <w:t>:</w:t>
            </w:r>
            <w:r w:rsidR="00281A0F">
              <w:rPr>
                <w:sz w:val="24"/>
                <w:szCs w:val="24"/>
              </w:rPr>
              <w:t>00</w:t>
            </w:r>
          </w:p>
          <w:p w14:paraId="7027236B" w14:textId="77777777" w:rsidR="00443C47" w:rsidRPr="00443C47" w:rsidRDefault="00443C47" w:rsidP="008B6E42">
            <w:pPr>
              <w:pStyle w:val="Heading2"/>
              <w:jc w:val="both"/>
              <w:rPr>
                <w:sz w:val="24"/>
                <w:szCs w:val="24"/>
              </w:rPr>
            </w:pPr>
          </w:p>
        </w:tc>
        <w:tc>
          <w:tcPr>
            <w:tcW w:w="8205" w:type="dxa"/>
          </w:tcPr>
          <w:p w14:paraId="2886A853" w14:textId="1B1FBF23" w:rsidR="00443C47" w:rsidRPr="00443C47" w:rsidRDefault="00715D91" w:rsidP="008B6E42">
            <w:pPr>
              <w:pStyle w:val="Heading1"/>
              <w:jc w:val="both"/>
              <w:rPr>
                <w:sz w:val="24"/>
                <w:szCs w:val="24"/>
              </w:rPr>
            </w:pPr>
            <w:r>
              <w:rPr>
                <w:sz w:val="24"/>
                <w:szCs w:val="24"/>
              </w:rPr>
              <w:t>Welcome and Introduction</w:t>
            </w:r>
          </w:p>
          <w:p w14:paraId="43710331" w14:textId="1E62B6A1" w:rsidR="00443C47" w:rsidRPr="003602B3" w:rsidRDefault="00715D91" w:rsidP="008B6E42">
            <w:pPr>
              <w:pStyle w:val="NoSpacing"/>
              <w:jc w:val="both"/>
              <w:rPr>
                <w:i/>
                <w:iCs/>
                <w:szCs w:val="24"/>
              </w:rPr>
            </w:pPr>
            <w:r w:rsidRPr="00715D91">
              <w:rPr>
                <w:szCs w:val="24"/>
              </w:rPr>
              <w:t>Roberto Zanon – Head of P</w:t>
            </w:r>
            <w:r>
              <w:rPr>
                <w:szCs w:val="24"/>
              </w:rPr>
              <w:t>rojects</w:t>
            </w:r>
            <w:r w:rsidR="00E56480">
              <w:rPr>
                <w:szCs w:val="24"/>
              </w:rPr>
              <w:t xml:space="preserve"> </w:t>
            </w:r>
            <w:r w:rsidR="00E56480" w:rsidRPr="00E56480">
              <w:rPr>
                <w:i/>
                <w:iCs/>
                <w:szCs w:val="24"/>
              </w:rPr>
              <w:t>EPR</w:t>
            </w:r>
          </w:p>
        </w:tc>
      </w:tr>
      <w:tr w:rsidR="00443C47" w14:paraId="1B8B6450" w14:textId="77777777" w:rsidTr="00443C47">
        <w:trPr>
          <w:trHeight w:val="680"/>
        </w:trPr>
        <w:tc>
          <w:tcPr>
            <w:tcW w:w="1860" w:type="dxa"/>
          </w:tcPr>
          <w:p w14:paraId="12ECB3A6" w14:textId="62937FB6" w:rsidR="00443C47" w:rsidRPr="00443C47" w:rsidRDefault="00273A05" w:rsidP="008B6E42">
            <w:pPr>
              <w:pStyle w:val="Heading1"/>
              <w:jc w:val="both"/>
              <w:rPr>
                <w:sz w:val="24"/>
                <w:szCs w:val="24"/>
              </w:rPr>
            </w:pPr>
            <w:r>
              <w:rPr>
                <w:sz w:val="24"/>
                <w:szCs w:val="24"/>
              </w:rPr>
              <w:t>1</w:t>
            </w:r>
            <w:r w:rsidR="0015662D">
              <w:rPr>
                <w:sz w:val="24"/>
                <w:szCs w:val="24"/>
              </w:rPr>
              <w:t>4</w:t>
            </w:r>
            <w:r w:rsidR="00443C47" w:rsidRPr="00443C47">
              <w:rPr>
                <w:sz w:val="24"/>
                <w:szCs w:val="24"/>
              </w:rPr>
              <w:t>:</w:t>
            </w:r>
            <w:r w:rsidR="001318D3">
              <w:rPr>
                <w:sz w:val="24"/>
                <w:szCs w:val="24"/>
              </w:rPr>
              <w:t>1</w:t>
            </w:r>
            <w:r w:rsidR="00443C47" w:rsidRPr="00443C47">
              <w:rPr>
                <w:sz w:val="24"/>
                <w:szCs w:val="24"/>
              </w:rPr>
              <w:t>0</w:t>
            </w:r>
          </w:p>
        </w:tc>
        <w:tc>
          <w:tcPr>
            <w:tcW w:w="8205" w:type="dxa"/>
          </w:tcPr>
          <w:p w14:paraId="6883E24A" w14:textId="3506D0B9" w:rsidR="009575B8" w:rsidRDefault="00866980" w:rsidP="003602B3">
            <w:pPr>
              <w:pStyle w:val="Heading1"/>
              <w:jc w:val="both"/>
              <w:rPr>
                <w:sz w:val="24"/>
                <w:szCs w:val="24"/>
              </w:rPr>
            </w:pPr>
            <w:r>
              <w:rPr>
                <w:sz w:val="24"/>
                <w:szCs w:val="24"/>
              </w:rPr>
              <w:t>Tour de Table</w:t>
            </w:r>
            <w:r w:rsidR="00485366">
              <w:rPr>
                <w:sz w:val="24"/>
                <w:szCs w:val="24"/>
              </w:rPr>
              <w:t xml:space="preserve">: </w:t>
            </w:r>
            <w:r w:rsidR="00363022">
              <w:rPr>
                <w:sz w:val="24"/>
                <w:szCs w:val="24"/>
              </w:rPr>
              <w:t>participants briefly introduce themselves and their organization</w:t>
            </w:r>
          </w:p>
          <w:p w14:paraId="15E14A52" w14:textId="77777777" w:rsidR="003602B3" w:rsidRDefault="003602B3" w:rsidP="003602B3"/>
          <w:p w14:paraId="5A842BA6" w14:textId="4141035E" w:rsidR="009575B8" w:rsidRPr="009575B8" w:rsidRDefault="009575B8" w:rsidP="009575B8"/>
        </w:tc>
      </w:tr>
      <w:tr w:rsidR="00443C47" w14:paraId="0429A3E0" w14:textId="77777777" w:rsidTr="00443C47">
        <w:trPr>
          <w:trHeight w:val="680"/>
        </w:trPr>
        <w:tc>
          <w:tcPr>
            <w:tcW w:w="1860" w:type="dxa"/>
          </w:tcPr>
          <w:p w14:paraId="4D93FED8" w14:textId="673486D7" w:rsidR="00443C47" w:rsidRPr="00443C47" w:rsidRDefault="00273A05" w:rsidP="008B6E42">
            <w:pPr>
              <w:pStyle w:val="Heading1"/>
              <w:jc w:val="both"/>
              <w:rPr>
                <w:sz w:val="24"/>
                <w:szCs w:val="24"/>
              </w:rPr>
            </w:pPr>
            <w:r>
              <w:rPr>
                <w:sz w:val="24"/>
                <w:szCs w:val="24"/>
              </w:rPr>
              <w:lastRenderedPageBreak/>
              <w:t>1</w:t>
            </w:r>
            <w:r w:rsidR="00BD6FFE">
              <w:rPr>
                <w:sz w:val="24"/>
                <w:szCs w:val="24"/>
              </w:rPr>
              <w:t>4</w:t>
            </w:r>
            <w:r w:rsidR="00443C47" w:rsidRPr="00443C47">
              <w:rPr>
                <w:sz w:val="24"/>
                <w:szCs w:val="24"/>
              </w:rPr>
              <w:t>:</w:t>
            </w:r>
            <w:r w:rsidR="001318D3">
              <w:rPr>
                <w:sz w:val="24"/>
                <w:szCs w:val="24"/>
              </w:rPr>
              <w:t>2</w:t>
            </w:r>
            <w:r w:rsidR="00072BD0">
              <w:rPr>
                <w:sz w:val="24"/>
                <w:szCs w:val="24"/>
              </w:rPr>
              <w:t>0</w:t>
            </w:r>
          </w:p>
          <w:p w14:paraId="49EFFECF" w14:textId="77777777" w:rsidR="00443C47" w:rsidRDefault="00443C47" w:rsidP="008B6E42">
            <w:pPr>
              <w:pStyle w:val="Heading2"/>
              <w:jc w:val="both"/>
              <w:rPr>
                <w:sz w:val="24"/>
                <w:szCs w:val="24"/>
              </w:rPr>
            </w:pPr>
          </w:p>
          <w:p w14:paraId="41A47DA2" w14:textId="77777777" w:rsidR="00A05C7F" w:rsidRPr="00A05C7F" w:rsidRDefault="00A05C7F" w:rsidP="00A05C7F"/>
        </w:tc>
        <w:tc>
          <w:tcPr>
            <w:tcW w:w="8205" w:type="dxa"/>
          </w:tcPr>
          <w:p w14:paraId="58D683E4" w14:textId="040E430B" w:rsidR="002521FF" w:rsidRPr="002521FF" w:rsidRDefault="003531C9" w:rsidP="002521FF">
            <w:pPr>
              <w:pStyle w:val="Heading1"/>
              <w:jc w:val="both"/>
              <w:rPr>
                <w:sz w:val="24"/>
                <w:szCs w:val="24"/>
              </w:rPr>
            </w:pPr>
            <w:r>
              <w:rPr>
                <w:sz w:val="24"/>
                <w:szCs w:val="24"/>
              </w:rPr>
              <w:t xml:space="preserve">Michael Backhaus – </w:t>
            </w:r>
            <w:r w:rsidR="00CA3129">
              <w:rPr>
                <w:sz w:val="24"/>
                <w:szCs w:val="24"/>
              </w:rPr>
              <w:t>Human Reso</w:t>
            </w:r>
            <w:r w:rsidR="001C4D8C">
              <w:rPr>
                <w:sz w:val="24"/>
                <w:szCs w:val="24"/>
              </w:rPr>
              <w:t xml:space="preserve">urces manager at </w:t>
            </w:r>
            <w:proofErr w:type="spellStart"/>
            <w:r>
              <w:rPr>
                <w:sz w:val="24"/>
                <w:szCs w:val="24"/>
              </w:rPr>
              <w:t>Mariaberg</w:t>
            </w:r>
            <w:proofErr w:type="spellEnd"/>
            <w:r>
              <w:rPr>
                <w:sz w:val="24"/>
                <w:szCs w:val="24"/>
              </w:rPr>
              <w:t xml:space="preserve"> </w:t>
            </w:r>
            <w:proofErr w:type="spellStart"/>
            <w:r w:rsidR="00CA3129">
              <w:rPr>
                <w:sz w:val="24"/>
                <w:szCs w:val="24"/>
              </w:rPr>
              <w:t>e.V.</w:t>
            </w:r>
            <w:proofErr w:type="spellEnd"/>
            <w:r w:rsidR="001C4D8C">
              <w:rPr>
                <w:sz w:val="24"/>
                <w:szCs w:val="24"/>
              </w:rPr>
              <w:t xml:space="preserve"> </w:t>
            </w:r>
          </w:p>
          <w:p w14:paraId="527F9951" w14:textId="01BA061A" w:rsidR="004F6AC8" w:rsidRPr="00443C47" w:rsidRDefault="001B264E" w:rsidP="008B6E42">
            <w:pPr>
              <w:pStyle w:val="NoSpacing"/>
              <w:jc w:val="both"/>
              <w:rPr>
                <w:rStyle w:val="Strong"/>
                <w:sz w:val="24"/>
              </w:rPr>
            </w:pPr>
            <w:r w:rsidRPr="001B264E">
              <w:t xml:space="preserve">Michael will share his experience as the Human Resources Manager of </w:t>
            </w:r>
            <w:proofErr w:type="spellStart"/>
            <w:r w:rsidRPr="001B264E">
              <w:t>Mariaberg</w:t>
            </w:r>
            <w:proofErr w:type="spellEnd"/>
            <w:r w:rsidRPr="001B264E">
              <w:t>, discussing how his organization’s approach to recruiting new staff has evolved, as well as how the approach of job seekers has changed when interacting with organizations providing personal services. He will also talk about some research conducted in Germany, highlighting clear data on trends in this sector, and will present the KUNU platform, where organizations are evaluated by their own staff</w:t>
            </w:r>
          </w:p>
        </w:tc>
      </w:tr>
      <w:tr w:rsidR="00121A60" w14:paraId="1490C66E" w14:textId="77777777" w:rsidTr="00443C47">
        <w:trPr>
          <w:trHeight w:val="680"/>
        </w:trPr>
        <w:tc>
          <w:tcPr>
            <w:tcW w:w="1860" w:type="dxa"/>
          </w:tcPr>
          <w:p w14:paraId="641B6407" w14:textId="77777777" w:rsidR="00121A60" w:rsidRDefault="00121A60" w:rsidP="00121A60">
            <w:pPr>
              <w:pStyle w:val="Heading1"/>
              <w:rPr>
                <w:sz w:val="24"/>
                <w:szCs w:val="24"/>
              </w:rPr>
            </w:pPr>
          </w:p>
          <w:p w14:paraId="70DD6E06" w14:textId="77777777" w:rsidR="00A05C7F" w:rsidRDefault="00A05C7F" w:rsidP="00A05C7F"/>
          <w:p w14:paraId="29A829FD" w14:textId="77777777" w:rsidR="00A05C7F" w:rsidRDefault="00A05C7F" w:rsidP="00A05C7F"/>
          <w:p w14:paraId="7447888B" w14:textId="77777777" w:rsidR="00A05C7F" w:rsidRDefault="00A05C7F" w:rsidP="00A05C7F"/>
          <w:p w14:paraId="1055E6F3" w14:textId="77777777" w:rsidR="00A05C7F" w:rsidRDefault="00A05C7F" w:rsidP="00A05C7F"/>
          <w:p w14:paraId="1CF23E56" w14:textId="77777777" w:rsidR="00A05C7F" w:rsidRPr="00A05C7F" w:rsidRDefault="00A05C7F" w:rsidP="00A05C7F"/>
        </w:tc>
        <w:tc>
          <w:tcPr>
            <w:tcW w:w="8205" w:type="dxa"/>
          </w:tcPr>
          <w:p w14:paraId="144E2291" w14:textId="0D769667" w:rsidR="004F6AC8" w:rsidRPr="00443C47" w:rsidRDefault="004F6AC8" w:rsidP="00A05C7F">
            <w:pPr>
              <w:pStyle w:val="NoSpacing"/>
              <w:ind w:left="720"/>
              <w:rPr>
                <w:szCs w:val="24"/>
              </w:rPr>
            </w:pPr>
          </w:p>
        </w:tc>
      </w:tr>
      <w:tr w:rsidR="00121A60" w14:paraId="7A6FA51F" w14:textId="77777777" w:rsidTr="00443C47">
        <w:trPr>
          <w:trHeight w:val="680"/>
        </w:trPr>
        <w:tc>
          <w:tcPr>
            <w:tcW w:w="1860" w:type="dxa"/>
          </w:tcPr>
          <w:p w14:paraId="0561ACF9" w14:textId="02509F2F" w:rsidR="00121A60" w:rsidRPr="00443C47" w:rsidRDefault="009575B8" w:rsidP="00121A60">
            <w:pPr>
              <w:pStyle w:val="Heading1"/>
              <w:rPr>
                <w:sz w:val="24"/>
                <w:szCs w:val="24"/>
              </w:rPr>
            </w:pPr>
            <w:r>
              <w:rPr>
                <w:sz w:val="24"/>
                <w:szCs w:val="24"/>
              </w:rPr>
              <w:t>1</w:t>
            </w:r>
            <w:r w:rsidR="00A05C7F">
              <w:rPr>
                <w:sz w:val="24"/>
                <w:szCs w:val="24"/>
              </w:rPr>
              <w:t>4</w:t>
            </w:r>
            <w:r w:rsidR="00121A60" w:rsidRPr="00443C47">
              <w:rPr>
                <w:sz w:val="24"/>
                <w:szCs w:val="24"/>
              </w:rPr>
              <w:t>:</w:t>
            </w:r>
            <w:r w:rsidR="001318D3">
              <w:rPr>
                <w:sz w:val="24"/>
                <w:szCs w:val="24"/>
              </w:rPr>
              <w:t>5</w:t>
            </w:r>
            <w:r w:rsidR="00A05C7F">
              <w:rPr>
                <w:sz w:val="24"/>
                <w:szCs w:val="24"/>
              </w:rPr>
              <w:t>0</w:t>
            </w:r>
          </w:p>
          <w:p w14:paraId="45D4AE58" w14:textId="77777777" w:rsidR="00121A60" w:rsidRDefault="00121A60" w:rsidP="00121A60">
            <w:pPr>
              <w:pStyle w:val="Heading1"/>
              <w:rPr>
                <w:sz w:val="24"/>
                <w:szCs w:val="24"/>
              </w:rPr>
            </w:pPr>
          </w:p>
        </w:tc>
        <w:tc>
          <w:tcPr>
            <w:tcW w:w="8205" w:type="dxa"/>
          </w:tcPr>
          <w:p w14:paraId="01D29811" w14:textId="77777777" w:rsidR="00CD3C14" w:rsidRDefault="00CD3C14" w:rsidP="00CD3C14">
            <w:pPr>
              <w:pStyle w:val="NoSpacing"/>
              <w:rPr>
                <w:rFonts w:eastAsiaTheme="majorEastAsia" w:cstheme="majorBidi"/>
                <w:b/>
                <w:color w:val="59A3B0"/>
                <w:szCs w:val="24"/>
                <w:lang w:eastAsia="en-US"/>
              </w:rPr>
            </w:pPr>
          </w:p>
          <w:p w14:paraId="16A6D424" w14:textId="0F72AA00" w:rsidR="00DC56C5" w:rsidRDefault="00A05C7F" w:rsidP="00CD3C14">
            <w:pPr>
              <w:pStyle w:val="NoSpacing"/>
              <w:rPr>
                <w:rFonts w:eastAsiaTheme="majorEastAsia" w:cstheme="majorBidi"/>
                <w:b/>
                <w:color w:val="59A3B0"/>
                <w:szCs w:val="24"/>
                <w:lang w:eastAsia="en-US"/>
              </w:rPr>
            </w:pPr>
            <w:r>
              <w:rPr>
                <w:rFonts w:eastAsiaTheme="majorEastAsia" w:cstheme="majorBidi"/>
                <w:b/>
                <w:color w:val="59A3B0"/>
                <w:szCs w:val="24"/>
                <w:lang w:eastAsia="en-US"/>
              </w:rPr>
              <w:t>Group(s) discussion</w:t>
            </w:r>
            <w:r w:rsidR="00CD3C14" w:rsidRPr="00CD3C14">
              <w:rPr>
                <w:rFonts w:eastAsiaTheme="majorEastAsia" w:cstheme="majorBidi"/>
                <w:b/>
                <w:color w:val="59A3B0"/>
                <w:szCs w:val="24"/>
                <w:lang w:eastAsia="en-US"/>
              </w:rPr>
              <w:t xml:space="preserve"> </w:t>
            </w:r>
          </w:p>
          <w:p w14:paraId="5BF1DEB3" w14:textId="77777777" w:rsidR="00B23A7E" w:rsidRDefault="00B23A7E" w:rsidP="00CD3C14">
            <w:pPr>
              <w:pStyle w:val="NoSpacing"/>
              <w:rPr>
                <w:rFonts w:eastAsiaTheme="majorEastAsia" w:cstheme="majorBidi"/>
                <w:b/>
                <w:color w:val="59A3B0"/>
                <w:szCs w:val="24"/>
                <w:lang w:eastAsia="en-US"/>
              </w:rPr>
            </w:pPr>
          </w:p>
          <w:p w14:paraId="1A423D62" w14:textId="77777777" w:rsidR="00211103" w:rsidRDefault="00211103" w:rsidP="00211103">
            <w:pPr>
              <w:pStyle w:val="NoSpacing"/>
              <w:numPr>
                <w:ilvl w:val="0"/>
                <w:numId w:val="28"/>
              </w:numPr>
            </w:pPr>
            <w:r>
              <w:t>What are the main challenges your organization has faced in recruiting and retaining staff in social services?</w:t>
            </w:r>
          </w:p>
          <w:p w14:paraId="7A39A9F8" w14:textId="77777777" w:rsidR="00211103" w:rsidRDefault="00211103" w:rsidP="00205A50">
            <w:pPr>
              <w:pStyle w:val="NoSpacing"/>
              <w:ind w:left="720"/>
            </w:pPr>
          </w:p>
          <w:p w14:paraId="113A9957" w14:textId="77777777" w:rsidR="00211103" w:rsidRDefault="00211103" w:rsidP="00211103">
            <w:pPr>
              <w:pStyle w:val="NoSpacing"/>
              <w:numPr>
                <w:ilvl w:val="0"/>
                <w:numId w:val="28"/>
              </w:numPr>
            </w:pPr>
            <w:r>
              <w:t>In your opinion, what are the underlying reasons for these difficulties in hiring and retaining staff?</w:t>
            </w:r>
          </w:p>
          <w:p w14:paraId="10195708" w14:textId="77777777" w:rsidR="00211103" w:rsidRDefault="00211103" w:rsidP="00205A50">
            <w:pPr>
              <w:pStyle w:val="NoSpacing"/>
              <w:ind w:left="720"/>
            </w:pPr>
          </w:p>
          <w:p w14:paraId="372C78C4" w14:textId="77777777" w:rsidR="00211103" w:rsidRDefault="00211103" w:rsidP="00211103">
            <w:pPr>
              <w:pStyle w:val="NoSpacing"/>
              <w:numPr>
                <w:ilvl w:val="0"/>
                <w:numId w:val="28"/>
              </w:numPr>
            </w:pPr>
            <w:r>
              <w:t>Have there been strategies you've tried that did not yield the expected results? What lessons have you learned from those experiences?</w:t>
            </w:r>
          </w:p>
          <w:p w14:paraId="4021CD25" w14:textId="77777777" w:rsidR="00211103" w:rsidRDefault="00211103" w:rsidP="00205A50">
            <w:pPr>
              <w:pStyle w:val="NoSpacing"/>
              <w:ind w:left="720"/>
            </w:pPr>
          </w:p>
          <w:p w14:paraId="0B31394B" w14:textId="6BC7EB64" w:rsidR="00121A60" w:rsidRPr="00443C47" w:rsidRDefault="00211103" w:rsidP="00211103">
            <w:pPr>
              <w:pStyle w:val="NoSpacing"/>
              <w:numPr>
                <w:ilvl w:val="0"/>
                <w:numId w:val="28"/>
              </w:numPr>
              <w:rPr>
                <w:szCs w:val="24"/>
              </w:rPr>
            </w:pPr>
            <w:r>
              <w:t>What strategies or innovative approaches have you implemented to overcome these challenges, and what outcomes have you achieved?</w:t>
            </w:r>
          </w:p>
        </w:tc>
      </w:tr>
      <w:tr w:rsidR="001318D3" w14:paraId="2AB3E243" w14:textId="77777777" w:rsidTr="00443C47">
        <w:trPr>
          <w:trHeight w:val="680"/>
        </w:trPr>
        <w:tc>
          <w:tcPr>
            <w:tcW w:w="1860" w:type="dxa"/>
          </w:tcPr>
          <w:p w14:paraId="03AB9320" w14:textId="67DF730A" w:rsidR="001318D3" w:rsidRPr="00443C47" w:rsidRDefault="001318D3" w:rsidP="001318D3">
            <w:pPr>
              <w:pStyle w:val="Heading1"/>
              <w:jc w:val="both"/>
              <w:rPr>
                <w:sz w:val="24"/>
                <w:szCs w:val="24"/>
              </w:rPr>
            </w:pPr>
            <w:r>
              <w:rPr>
                <w:sz w:val="24"/>
                <w:szCs w:val="24"/>
              </w:rPr>
              <w:t>1</w:t>
            </w:r>
            <w:r w:rsidR="00205A50">
              <w:rPr>
                <w:sz w:val="24"/>
                <w:szCs w:val="24"/>
              </w:rPr>
              <w:t>5</w:t>
            </w:r>
            <w:r w:rsidRPr="00443C47">
              <w:rPr>
                <w:sz w:val="24"/>
                <w:szCs w:val="24"/>
              </w:rPr>
              <w:t>:</w:t>
            </w:r>
            <w:r w:rsidR="00DC56C5">
              <w:rPr>
                <w:sz w:val="24"/>
                <w:szCs w:val="24"/>
              </w:rPr>
              <w:t>20</w:t>
            </w:r>
          </w:p>
          <w:p w14:paraId="59A967B2" w14:textId="77777777" w:rsidR="001318D3" w:rsidRDefault="001318D3" w:rsidP="001318D3">
            <w:pPr>
              <w:pStyle w:val="Heading1"/>
              <w:rPr>
                <w:sz w:val="24"/>
                <w:szCs w:val="24"/>
              </w:rPr>
            </w:pPr>
          </w:p>
        </w:tc>
        <w:tc>
          <w:tcPr>
            <w:tcW w:w="8205" w:type="dxa"/>
          </w:tcPr>
          <w:p w14:paraId="2A195DCE" w14:textId="77777777" w:rsidR="00B53F1F" w:rsidRDefault="00B53F1F" w:rsidP="001318D3">
            <w:pPr>
              <w:pStyle w:val="NoSpacing"/>
              <w:jc w:val="both"/>
              <w:rPr>
                <w:rFonts w:eastAsiaTheme="majorEastAsia" w:cstheme="majorBidi"/>
                <w:b/>
                <w:color w:val="59A3B0"/>
                <w:szCs w:val="24"/>
                <w:lang w:eastAsia="en-US"/>
              </w:rPr>
            </w:pPr>
          </w:p>
          <w:p w14:paraId="52FC0E0D" w14:textId="34D1BCC8" w:rsidR="001318D3" w:rsidRPr="00443C47" w:rsidRDefault="00A7042B" w:rsidP="00A7042B">
            <w:pPr>
              <w:pStyle w:val="NoSpacing"/>
              <w:jc w:val="both"/>
              <w:rPr>
                <w:szCs w:val="24"/>
              </w:rPr>
            </w:pPr>
            <w:r>
              <w:rPr>
                <w:rFonts w:eastAsiaTheme="majorEastAsia" w:cstheme="majorBidi"/>
                <w:b/>
                <w:color w:val="59A3B0"/>
                <w:szCs w:val="24"/>
                <w:lang w:eastAsia="en-US"/>
              </w:rPr>
              <w:t>Plenary session and feedback</w:t>
            </w:r>
          </w:p>
        </w:tc>
      </w:tr>
      <w:tr w:rsidR="001318D3" w14:paraId="6C8D68B0" w14:textId="77777777" w:rsidTr="00443C47">
        <w:trPr>
          <w:trHeight w:val="680"/>
        </w:trPr>
        <w:tc>
          <w:tcPr>
            <w:tcW w:w="1860" w:type="dxa"/>
          </w:tcPr>
          <w:p w14:paraId="1B9C10CD" w14:textId="69347EFE" w:rsidR="001318D3" w:rsidRPr="00443C47" w:rsidRDefault="001318D3" w:rsidP="001318D3">
            <w:pPr>
              <w:pStyle w:val="Heading1"/>
              <w:rPr>
                <w:sz w:val="24"/>
                <w:szCs w:val="24"/>
              </w:rPr>
            </w:pPr>
            <w:r>
              <w:rPr>
                <w:sz w:val="24"/>
                <w:szCs w:val="24"/>
              </w:rPr>
              <w:t>1</w:t>
            </w:r>
            <w:r w:rsidR="00205A50">
              <w:rPr>
                <w:sz w:val="24"/>
                <w:szCs w:val="24"/>
              </w:rPr>
              <w:t>5</w:t>
            </w:r>
            <w:r w:rsidRPr="00443C47">
              <w:rPr>
                <w:sz w:val="24"/>
                <w:szCs w:val="24"/>
              </w:rPr>
              <w:t>:</w:t>
            </w:r>
            <w:r w:rsidR="00205A50">
              <w:rPr>
                <w:sz w:val="24"/>
                <w:szCs w:val="24"/>
              </w:rPr>
              <w:t>50</w:t>
            </w:r>
          </w:p>
          <w:p w14:paraId="242FE79B" w14:textId="77777777" w:rsidR="001318D3" w:rsidRDefault="001318D3" w:rsidP="001318D3">
            <w:pPr>
              <w:pStyle w:val="Heading1"/>
              <w:rPr>
                <w:sz w:val="24"/>
                <w:szCs w:val="24"/>
              </w:rPr>
            </w:pPr>
          </w:p>
        </w:tc>
        <w:tc>
          <w:tcPr>
            <w:tcW w:w="8205" w:type="dxa"/>
          </w:tcPr>
          <w:tbl>
            <w:tblPr>
              <w:tblpPr w:leftFromText="180" w:rightFromText="180" w:vertAnchor="text" w:horzAnchor="margin" w:tblpY="170"/>
              <w:tblW w:w="0" w:type="auto"/>
              <w:tblLook w:val="0000" w:firstRow="0" w:lastRow="0" w:firstColumn="0" w:lastColumn="0" w:noHBand="0" w:noVBand="0"/>
            </w:tblPr>
            <w:tblGrid>
              <w:gridCol w:w="7989"/>
            </w:tblGrid>
            <w:tr w:rsidR="00205A50" w:rsidRPr="00443C47" w14:paraId="26B21434" w14:textId="77777777" w:rsidTr="00D81A32">
              <w:trPr>
                <w:trHeight w:val="680"/>
              </w:trPr>
              <w:tc>
                <w:tcPr>
                  <w:tcW w:w="8205" w:type="dxa"/>
                </w:tcPr>
                <w:p w14:paraId="2B70AC09" w14:textId="77777777" w:rsidR="00205A50" w:rsidRDefault="00205A50" w:rsidP="00205A50">
                  <w:pPr>
                    <w:pStyle w:val="NoSpacing"/>
                    <w:rPr>
                      <w:rFonts w:eastAsiaTheme="majorEastAsia" w:cstheme="majorBidi"/>
                      <w:b/>
                      <w:color w:val="59A3B0"/>
                      <w:szCs w:val="24"/>
                      <w:lang w:eastAsia="en-US"/>
                    </w:rPr>
                  </w:pPr>
                  <w:r>
                    <w:rPr>
                      <w:rFonts w:eastAsiaTheme="majorEastAsia" w:cstheme="majorBidi"/>
                      <w:b/>
                      <w:color w:val="59A3B0"/>
                      <w:szCs w:val="24"/>
                      <w:lang w:eastAsia="en-US"/>
                    </w:rPr>
                    <w:t>Wrap Up and Conclusions</w:t>
                  </w:r>
                </w:p>
                <w:p w14:paraId="1C849E1A" w14:textId="0A48546D" w:rsidR="00205A50" w:rsidRPr="00443C47" w:rsidRDefault="00205A50" w:rsidP="00205A50">
                  <w:pPr>
                    <w:pStyle w:val="NoSpacing"/>
                    <w:rPr>
                      <w:szCs w:val="24"/>
                    </w:rPr>
                  </w:pPr>
                </w:p>
              </w:tc>
            </w:tr>
          </w:tbl>
          <w:p w14:paraId="5CD4D8C8" w14:textId="1A9A45B3" w:rsidR="001318D3" w:rsidRPr="00443C47" w:rsidRDefault="001318D3" w:rsidP="00205A50">
            <w:pPr>
              <w:pStyle w:val="NoSpacing"/>
              <w:ind w:left="720"/>
              <w:rPr>
                <w:szCs w:val="24"/>
              </w:rPr>
            </w:pPr>
          </w:p>
        </w:tc>
      </w:tr>
    </w:tbl>
    <w:p w14:paraId="39CAD348" w14:textId="77777777" w:rsidR="006776F3" w:rsidRDefault="006776F3" w:rsidP="006776F3"/>
    <w:p w14:paraId="56668016" w14:textId="77777777" w:rsidR="006776F3" w:rsidRDefault="006776F3" w:rsidP="006776F3"/>
    <w:p w14:paraId="51FA28F0" w14:textId="055D2020" w:rsidR="00967084" w:rsidRPr="003E5663" w:rsidRDefault="00967084" w:rsidP="003E5663">
      <w:pPr>
        <w:spacing w:line="240" w:lineRule="auto"/>
        <w:rPr>
          <w:rFonts w:eastAsiaTheme="majorEastAsia" w:cstheme="majorBidi"/>
          <w:b/>
          <w:color w:val="59A3B0"/>
          <w:sz w:val="40"/>
          <w:szCs w:val="32"/>
        </w:rPr>
        <w:sectPr w:rsidR="00967084" w:rsidRPr="003E5663" w:rsidSect="00430763">
          <w:headerReference w:type="default" r:id="rId12"/>
          <w:footerReference w:type="even" r:id="rId13"/>
          <w:footerReference w:type="default" r:id="rId14"/>
          <w:headerReference w:type="first" r:id="rId15"/>
          <w:footerReference w:type="first" r:id="rId16"/>
          <w:pgSz w:w="11900" w:h="16840"/>
          <w:pgMar w:top="851" w:right="843" w:bottom="853" w:left="851" w:header="709" w:footer="709" w:gutter="0"/>
          <w:cols w:space="708"/>
          <w:titlePg/>
          <w:docGrid w:linePitch="360"/>
        </w:sectPr>
      </w:pPr>
    </w:p>
    <w:p w14:paraId="624BF2E3" w14:textId="631F933D" w:rsidR="00212FA3" w:rsidRPr="00E0679A" w:rsidRDefault="00212FA3" w:rsidP="00E0679A"/>
    <w:sectPr w:rsidR="00212FA3" w:rsidRPr="00E0679A" w:rsidSect="002F5555">
      <w:headerReference w:type="default" r:id="rId17"/>
      <w:headerReference w:type="first" r:id="rId18"/>
      <w:type w:val="continuous"/>
      <w:pgSz w:w="11900" w:h="16840"/>
      <w:pgMar w:top="1175" w:right="1440" w:bottom="65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07BCD" w14:textId="77777777" w:rsidR="000A3ECD" w:rsidRDefault="000A3ECD" w:rsidP="0038604C">
      <w:pPr>
        <w:spacing w:line="240" w:lineRule="auto"/>
      </w:pPr>
      <w:r>
        <w:separator/>
      </w:r>
    </w:p>
  </w:endnote>
  <w:endnote w:type="continuationSeparator" w:id="0">
    <w:p w14:paraId="5329FBD4" w14:textId="77777777" w:rsidR="000A3ECD" w:rsidRDefault="000A3ECD" w:rsidP="0038604C">
      <w:pPr>
        <w:spacing w:line="240" w:lineRule="auto"/>
      </w:pPr>
      <w:r>
        <w:continuationSeparator/>
      </w:r>
    </w:p>
  </w:endnote>
  <w:endnote w:type="continuationNotice" w:id="1">
    <w:p w14:paraId="27D46AFA" w14:textId="77777777" w:rsidR="000A3ECD" w:rsidRDefault="000A3E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B1"/>
    <w:family w:val="swiss"/>
    <w:pitch w:val="variable"/>
    <w:sig w:usb0="80000A67" w:usb1="00000000" w:usb2="00000000" w:usb3="00000000" w:csb0="000001F7" w:csb1="00000000"/>
  </w:font>
  <w:font w:name="MinionPro-Regular">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7231382"/>
      <w:docPartObj>
        <w:docPartGallery w:val="Page Numbers (Bottom of Page)"/>
        <w:docPartUnique/>
      </w:docPartObj>
    </w:sdtPr>
    <w:sdtEndPr>
      <w:rPr>
        <w:rStyle w:val="PageNumber"/>
      </w:rPr>
    </w:sdtEndPr>
    <w:sdtContent>
      <w:p w14:paraId="4F0B61B5" w14:textId="26E9196E" w:rsidR="00CF6385" w:rsidRDefault="00CF63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8F6619B" w14:textId="77777777" w:rsidR="00CF6385" w:rsidRDefault="00CF6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9121334"/>
      <w:docPartObj>
        <w:docPartGallery w:val="Page Numbers (Bottom of Page)"/>
        <w:docPartUnique/>
      </w:docPartObj>
    </w:sdtPr>
    <w:sdtEndPr>
      <w:rPr>
        <w:rStyle w:val="PageNumber"/>
      </w:rPr>
    </w:sdtEndPr>
    <w:sdtContent>
      <w:p w14:paraId="51E74AA5" w14:textId="6E0CAD57" w:rsidR="00CF6385" w:rsidRDefault="00CF63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E4231EF" w14:textId="689FBD23" w:rsidR="00965A38" w:rsidRDefault="00881C11">
    <w:pPr>
      <w:pStyle w:val="Footer"/>
    </w:pPr>
    <w:r w:rsidRPr="00E31323">
      <w:rPr>
        <w:noProof/>
      </w:rPr>
      <mc:AlternateContent>
        <mc:Choice Requires="wps">
          <w:drawing>
            <wp:anchor distT="0" distB="0" distL="114300" distR="114300" simplePos="0" relativeHeight="251658245" behindDoc="0" locked="0" layoutInCell="1" allowOverlap="1" wp14:anchorId="0B8A9F8D" wp14:editId="5FF08DC8">
              <wp:simplePos x="0" y="0"/>
              <wp:positionH relativeFrom="column">
                <wp:posOffset>2660015</wp:posOffset>
              </wp:positionH>
              <wp:positionV relativeFrom="paragraph">
                <wp:posOffset>-258445</wp:posOffset>
              </wp:positionV>
              <wp:extent cx="4385310" cy="139700"/>
              <wp:effectExtent l="165100" t="165100" r="186690" b="165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385310" cy="139700"/>
                      </a:xfrm>
                      <a:prstGeom prst="line">
                        <a:avLst/>
                      </a:prstGeom>
                      <a:ln w="254000" cap="sq">
                        <a:gradFill>
                          <a:gsLst>
                            <a:gs pos="0">
                              <a:srgbClr val="438396"/>
                            </a:gs>
                            <a:gs pos="48000">
                              <a:srgbClr val="5AA4B1"/>
                            </a:gs>
                            <a:gs pos="99000">
                              <a:srgbClr val="5AA4B1"/>
                            </a:gs>
                          </a:gsLst>
                          <a:lin ang="21594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DF3C3" id="Straight Connector 1" o:spid="_x0000_s1026" style="position:absolute;flip:x 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45pt,-20.35pt" to="554.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" strokeweight="20pt">
              <v:stroke endcap="square"/>
              <o:lock v:ext="edit" shapetype="f"/>
            </v:line>
          </w:pict>
        </mc:Fallback>
      </mc:AlternateContent>
    </w:r>
    <w:r w:rsidR="00E31323" w:rsidRPr="00E31323">
      <w:rPr>
        <w:noProof/>
      </w:rPr>
      <mc:AlternateContent>
        <mc:Choice Requires="wps">
          <w:drawing>
            <wp:anchor distT="0" distB="0" distL="114300" distR="114300" simplePos="0" relativeHeight="251658246" behindDoc="0" locked="0" layoutInCell="1" allowOverlap="1" wp14:anchorId="041DBFF6" wp14:editId="53571F59">
              <wp:simplePos x="0" y="0"/>
              <wp:positionH relativeFrom="column">
                <wp:posOffset>-438220</wp:posOffset>
              </wp:positionH>
              <wp:positionV relativeFrom="paragraph">
                <wp:posOffset>-746445</wp:posOffset>
              </wp:positionV>
              <wp:extent cx="2622524" cy="136844"/>
              <wp:effectExtent l="165100" t="165100" r="184785" b="168275"/>
              <wp:wrapNone/>
              <wp:docPr id="9" name="Straight Connector 9">
                <a:extLst xmlns:a="http://schemas.openxmlformats.org/drawingml/2006/main">
                  <a:ext uri="{FF2B5EF4-FFF2-40B4-BE49-F238E27FC236}">
                    <a16:creationId xmlns:a16="http://schemas.microsoft.com/office/drawing/2014/main" id="{2E893D87-0030-A40F-E0FA-A3020A6847A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22524" cy="136844"/>
                      </a:xfrm>
                      <a:prstGeom prst="line">
                        <a:avLst/>
                      </a:prstGeom>
                      <a:ln w="254000" cap="sq">
                        <a:gradFill>
                          <a:gsLst>
                            <a:gs pos="5000">
                              <a:schemeClr val="bg1"/>
                            </a:gs>
                            <a:gs pos="12000">
                              <a:schemeClr val="bg1"/>
                            </a:gs>
                            <a:gs pos="100000">
                              <a:srgbClr val="84DDED"/>
                            </a:gs>
                          </a:gsLst>
                          <a:lin ang="21594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C263F" id="Straight Connector 9" o:spid="_x0000_s1026" style="position:absolute;flip:x 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58.8pt" to="17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" strokeweight="20pt">
              <v:stroke endcap="square"/>
              <o:lock v:ext="edit" shapetype="f"/>
            </v:line>
          </w:pict>
        </mc:Fallback>
      </mc:AlternateContent>
    </w:r>
    <w:r w:rsidR="00E31323" w:rsidRPr="00E31323">
      <w:rPr>
        <w:noProof/>
      </w:rPr>
      <mc:AlternateContent>
        <mc:Choice Requires="wps">
          <w:drawing>
            <wp:anchor distT="0" distB="0" distL="114300" distR="114300" simplePos="0" relativeHeight="251658244" behindDoc="0" locked="0" layoutInCell="1" allowOverlap="1" wp14:anchorId="693CEEF5" wp14:editId="23EF66B8">
              <wp:simplePos x="0" y="0"/>
              <wp:positionH relativeFrom="column">
                <wp:posOffset>-553085</wp:posOffset>
              </wp:positionH>
              <wp:positionV relativeFrom="paragraph">
                <wp:posOffset>-639445</wp:posOffset>
              </wp:positionV>
              <wp:extent cx="7598410" cy="1301750"/>
              <wp:effectExtent l="0" t="0" r="0" b="6350"/>
              <wp:wrapNone/>
              <wp:docPr id="12" name="Freeform: Shape 12">
                <a:extLst xmlns:a="http://schemas.openxmlformats.org/drawingml/2006/main">
                  <a:ext uri="{FF2B5EF4-FFF2-40B4-BE49-F238E27FC236}">
                    <a16:creationId xmlns:a16="http://schemas.microsoft.com/office/drawing/2014/main" id="{065BE60D-9B10-D06C-181D-A7D415FD2235}"/>
                  </a:ext>
                </a:extLst>
              </wp:docPr>
              <wp:cNvGraphicFramePr/>
              <a:graphic xmlns:a="http://schemas.openxmlformats.org/drawingml/2006/main">
                <a:graphicData uri="http://schemas.microsoft.com/office/word/2010/wordprocessingShape">
                  <wps:wsp>
                    <wps:cNvSpPr/>
                    <wps:spPr>
                      <a:xfrm>
                        <a:off x="0" y="0"/>
                        <a:ext cx="7598410" cy="1301750"/>
                      </a:xfrm>
                      <a:custGeom>
                        <a:avLst/>
                        <a:gdLst>
                          <a:gd name="connsiteX0" fmla="*/ 0 w 12192000"/>
                          <a:gd name="connsiteY0" fmla="*/ 0 h 1485900"/>
                          <a:gd name="connsiteX1" fmla="*/ 12192000 w 12192000"/>
                          <a:gd name="connsiteY1" fmla="*/ 0 h 1485900"/>
                          <a:gd name="connsiteX2" fmla="*/ 12192000 w 12192000"/>
                          <a:gd name="connsiteY2" fmla="*/ 1485900 h 1485900"/>
                          <a:gd name="connsiteX3" fmla="*/ 0 w 12192000"/>
                          <a:gd name="connsiteY3" fmla="*/ 1485900 h 1485900"/>
                          <a:gd name="connsiteX4" fmla="*/ 0 w 12192000"/>
                          <a:gd name="connsiteY4" fmla="*/ 0 h 1485900"/>
                          <a:gd name="connsiteX0" fmla="*/ 23149 w 12192000"/>
                          <a:gd name="connsiteY0" fmla="*/ 0 h 2215105"/>
                          <a:gd name="connsiteX1" fmla="*/ 12192000 w 12192000"/>
                          <a:gd name="connsiteY1" fmla="*/ 729205 h 2215105"/>
                          <a:gd name="connsiteX2" fmla="*/ 12192000 w 12192000"/>
                          <a:gd name="connsiteY2" fmla="*/ 2215105 h 2215105"/>
                          <a:gd name="connsiteX3" fmla="*/ 0 w 12192000"/>
                          <a:gd name="connsiteY3" fmla="*/ 2215105 h 2215105"/>
                          <a:gd name="connsiteX4" fmla="*/ 23149 w 12192000"/>
                          <a:gd name="connsiteY4" fmla="*/ 0 h 2215105"/>
                          <a:gd name="connsiteX0" fmla="*/ 0 w 12203575"/>
                          <a:gd name="connsiteY0" fmla="*/ 0 h 2238254"/>
                          <a:gd name="connsiteX1" fmla="*/ 12203575 w 12203575"/>
                          <a:gd name="connsiteY1" fmla="*/ 752354 h 2238254"/>
                          <a:gd name="connsiteX2" fmla="*/ 12203575 w 12203575"/>
                          <a:gd name="connsiteY2" fmla="*/ 2238254 h 2238254"/>
                          <a:gd name="connsiteX3" fmla="*/ 11575 w 12203575"/>
                          <a:gd name="connsiteY3" fmla="*/ 2238254 h 2238254"/>
                          <a:gd name="connsiteX4" fmla="*/ 0 w 12203575"/>
                          <a:gd name="connsiteY4" fmla="*/ 0 h 223825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03575" h="2238254">
                            <a:moveTo>
                              <a:pt x="0" y="0"/>
                            </a:moveTo>
                            <a:lnTo>
                              <a:pt x="12203575" y="752354"/>
                            </a:lnTo>
                            <a:lnTo>
                              <a:pt x="12203575" y="2238254"/>
                            </a:lnTo>
                            <a:lnTo>
                              <a:pt x="11575" y="2238254"/>
                            </a:lnTo>
                            <a:cubicBezTo>
                              <a:pt x="7717" y="1492169"/>
                              <a:pt x="3858" y="746085"/>
                              <a:pt x="0" y="0"/>
                            </a:cubicBezTo>
                            <a:close/>
                          </a:path>
                        </a:pathLst>
                      </a:custGeom>
                      <a:solidFill>
                        <a:srgbClr val="5AA4B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8A860EF" id="Freeform: Shape 12" o:spid="_x0000_s1026" style="position:absolute;margin-left:-43.55pt;margin-top:-50.35pt;width:598.3pt;height:10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03575,223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" path="m,l12203575,752354r,1485900l11575,2238254c7717,1492169,3858,746085,,xe" fillcolor="#5aa4b1" stroked="f" strokeweight="1pt">
              <v:path arrowok="t" o:connecttype="custom" o:connectlocs="0,0;7598410,437563;7598410,1301750;7207,1301750;0,0" o:connectangles="0,0,0,0,0"/>
            </v:shape>
          </w:pict>
        </mc:Fallback>
      </mc:AlternateContent>
    </w:r>
    <w:r w:rsidR="008F5F2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4048315"/>
      <w:docPartObj>
        <w:docPartGallery w:val="Page Numbers (Bottom of Page)"/>
        <w:docPartUnique/>
      </w:docPartObj>
    </w:sdtPr>
    <w:sdtEndPr>
      <w:rPr>
        <w:rStyle w:val="PageNumber"/>
      </w:rPr>
    </w:sdtEndPr>
    <w:sdtContent>
      <w:p w14:paraId="048E686A" w14:textId="470CF1C6" w:rsidR="00881C11" w:rsidRDefault="00881C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3C9C7D" w14:textId="5A63F63B" w:rsidR="00E31323" w:rsidRDefault="003E5663">
    <w:pPr>
      <w:pStyle w:val="Footer"/>
    </w:pPr>
    <w:r>
      <w:rPr>
        <w:noProof/>
        <w:color w:val="FFFFFF" w:themeColor="background1"/>
      </w:rPr>
      <w:drawing>
        <wp:anchor distT="0" distB="0" distL="114300" distR="114300" simplePos="0" relativeHeight="251658250" behindDoc="0" locked="0" layoutInCell="1" allowOverlap="1" wp14:anchorId="55DC3AD6" wp14:editId="429E8161">
          <wp:simplePos x="0" y="0"/>
          <wp:positionH relativeFrom="margin">
            <wp:align>center</wp:align>
          </wp:positionH>
          <wp:positionV relativeFrom="paragraph">
            <wp:posOffset>-1101090</wp:posOffset>
          </wp:positionV>
          <wp:extent cx="1699260" cy="356381"/>
          <wp:effectExtent l="0" t="0" r="0" b="5715"/>
          <wp:wrapSquare wrapText="bothSides"/>
          <wp:docPr id="510852602" name="Picture 51085260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52602"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9260" cy="356381"/>
                  </a:xfrm>
                  <a:prstGeom prst="rect">
                    <a:avLst/>
                  </a:prstGeom>
                </pic:spPr>
              </pic:pic>
            </a:graphicData>
          </a:graphic>
          <wp14:sizeRelH relativeFrom="margin">
            <wp14:pctWidth>0</wp14:pctWidth>
          </wp14:sizeRelH>
          <wp14:sizeRelV relativeFrom="margin">
            <wp14:pctHeight>0</wp14:pctHeight>
          </wp14:sizeRelV>
        </wp:anchor>
      </w:drawing>
    </w:r>
    <w:r w:rsidR="002F2A22" w:rsidRPr="00E31323">
      <w:rPr>
        <w:noProof/>
      </w:rPr>
      <mc:AlternateContent>
        <mc:Choice Requires="wps">
          <w:drawing>
            <wp:anchor distT="0" distB="0" distL="114300" distR="114300" simplePos="0" relativeHeight="251658248" behindDoc="0" locked="0" layoutInCell="1" allowOverlap="1" wp14:anchorId="45B7C925" wp14:editId="178787CB">
              <wp:simplePos x="0" y="0"/>
              <wp:positionH relativeFrom="column">
                <wp:posOffset>2291715</wp:posOffset>
              </wp:positionH>
              <wp:positionV relativeFrom="paragraph">
                <wp:posOffset>-100965</wp:posOffset>
              </wp:positionV>
              <wp:extent cx="4740910" cy="203200"/>
              <wp:effectExtent l="171450" t="171450" r="193040" b="1968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740910" cy="203200"/>
                      </a:xfrm>
                      <a:prstGeom prst="line">
                        <a:avLst/>
                      </a:prstGeom>
                      <a:ln w="254000" cap="sq">
                        <a:gradFill>
                          <a:gsLst>
                            <a:gs pos="0">
                              <a:srgbClr val="438396"/>
                            </a:gs>
                            <a:gs pos="48000">
                              <a:srgbClr val="5AA4B1"/>
                            </a:gs>
                            <a:gs pos="99000">
                              <a:srgbClr val="5AA4B1"/>
                            </a:gs>
                          </a:gsLst>
                          <a:lin ang="21594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D6F64" id="Straight Connector 3" o:spid="_x0000_s1026" style="position:absolute;flip:x 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7.95pt" to="553.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" strokeweight="20pt">
              <v:stroke endcap="square"/>
              <o:lock v:ext="edit" shapetype="f"/>
            </v:line>
          </w:pict>
        </mc:Fallback>
      </mc:AlternateContent>
    </w:r>
    <w:r w:rsidR="00881C11" w:rsidRPr="00E31323">
      <w:rPr>
        <w:noProof/>
      </w:rPr>
      <mc:AlternateContent>
        <mc:Choice Requires="wps">
          <w:drawing>
            <wp:anchor distT="0" distB="0" distL="114300" distR="114300" simplePos="0" relativeHeight="251658247" behindDoc="0" locked="0" layoutInCell="1" allowOverlap="1" wp14:anchorId="1FF9189D" wp14:editId="090FBADC">
              <wp:simplePos x="0" y="0"/>
              <wp:positionH relativeFrom="column">
                <wp:posOffset>-565668</wp:posOffset>
              </wp:positionH>
              <wp:positionV relativeFrom="paragraph">
                <wp:posOffset>-472238</wp:posOffset>
              </wp:positionV>
              <wp:extent cx="7598410" cy="1311099"/>
              <wp:effectExtent l="0" t="0" r="0" b="0"/>
              <wp:wrapNone/>
              <wp:docPr id="2" name="Freeform: Shape 2"/>
              <wp:cNvGraphicFramePr/>
              <a:graphic xmlns:a="http://schemas.openxmlformats.org/drawingml/2006/main">
                <a:graphicData uri="http://schemas.microsoft.com/office/word/2010/wordprocessingShape">
                  <wps:wsp>
                    <wps:cNvSpPr/>
                    <wps:spPr>
                      <a:xfrm>
                        <a:off x="0" y="0"/>
                        <a:ext cx="7598410" cy="1311099"/>
                      </a:xfrm>
                      <a:custGeom>
                        <a:avLst/>
                        <a:gdLst>
                          <a:gd name="connsiteX0" fmla="*/ 0 w 12192000"/>
                          <a:gd name="connsiteY0" fmla="*/ 0 h 1485900"/>
                          <a:gd name="connsiteX1" fmla="*/ 12192000 w 12192000"/>
                          <a:gd name="connsiteY1" fmla="*/ 0 h 1485900"/>
                          <a:gd name="connsiteX2" fmla="*/ 12192000 w 12192000"/>
                          <a:gd name="connsiteY2" fmla="*/ 1485900 h 1485900"/>
                          <a:gd name="connsiteX3" fmla="*/ 0 w 12192000"/>
                          <a:gd name="connsiteY3" fmla="*/ 1485900 h 1485900"/>
                          <a:gd name="connsiteX4" fmla="*/ 0 w 12192000"/>
                          <a:gd name="connsiteY4" fmla="*/ 0 h 1485900"/>
                          <a:gd name="connsiteX0" fmla="*/ 23149 w 12192000"/>
                          <a:gd name="connsiteY0" fmla="*/ 0 h 2215105"/>
                          <a:gd name="connsiteX1" fmla="*/ 12192000 w 12192000"/>
                          <a:gd name="connsiteY1" fmla="*/ 729205 h 2215105"/>
                          <a:gd name="connsiteX2" fmla="*/ 12192000 w 12192000"/>
                          <a:gd name="connsiteY2" fmla="*/ 2215105 h 2215105"/>
                          <a:gd name="connsiteX3" fmla="*/ 0 w 12192000"/>
                          <a:gd name="connsiteY3" fmla="*/ 2215105 h 2215105"/>
                          <a:gd name="connsiteX4" fmla="*/ 23149 w 12192000"/>
                          <a:gd name="connsiteY4" fmla="*/ 0 h 2215105"/>
                          <a:gd name="connsiteX0" fmla="*/ 0 w 12203575"/>
                          <a:gd name="connsiteY0" fmla="*/ 0 h 2238254"/>
                          <a:gd name="connsiteX1" fmla="*/ 12203575 w 12203575"/>
                          <a:gd name="connsiteY1" fmla="*/ 752354 h 2238254"/>
                          <a:gd name="connsiteX2" fmla="*/ 12203575 w 12203575"/>
                          <a:gd name="connsiteY2" fmla="*/ 2238254 h 2238254"/>
                          <a:gd name="connsiteX3" fmla="*/ 11575 w 12203575"/>
                          <a:gd name="connsiteY3" fmla="*/ 2238254 h 2238254"/>
                          <a:gd name="connsiteX4" fmla="*/ 0 w 12203575"/>
                          <a:gd name="connsiteY4" fmla="*/ 0 h 223825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03575" h="2238254">
                            <a:moveTo>
                              <a:pt x="0" y="0"/>
                            </a:moveTo>
                            <a:lnTo>
                              <a:pt x="12203575" y="752354"/>
                            </a:lnTo>
                            <a:lnTo>
                              <a:pt x="12203575" y="2238254"/>
                            </a:lnTo>
                            <a:lnTo>
                              <a:pt x="11575" y="2238254"/>
                            </a:lnTo>
                            <a:cubicBezTo>
                              <a:pt x="7717" y="1492169"/>
                              <a:pt x="3858" y="746085"/>
                              <a:pt x="0" y="0"/>
                            </a:cubicBezTo>
                            <a:close/>
                          </a:path>
                        </a:pathLst>
                      </a:custGeom>
                      <a:solidFill>
                        <a:srgbClr val="5AA4B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2779864" id="Freeform: Shape 2" o:spid="_x0000_s1026" style="position:absolute;margin-left:-44.55pt;margin-top:-37.2pt;width:598.3pt;height:103.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03575,223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" path="m,l12203575,752354r,1485900l11575,2238254c7717,1492169,3858,746085,,xe" fillcolor="#5aa4b1" stroked="f" strokeweight="1pt">
              <v:path arrowok="t" o:connecttype="custom" o:connectlocs="0,0;7598410,440705;7598410,1311099;7207,1311099;0,0" o:connectangles="0,0,0,0,0"/>
            </v:shape>
          </w:pict>
        </mc:Fallback>
      </mc:AlternateContent>
    </w:r>
    <w:r w:rsidR="00E31323" w:rsidRPr="00E31323">
      <w:rPr>
        <w:noProof/>
      </w:rPr>
      <mc:AlternateContent>
        <mc:Choice Requires="wps">
          <w:drawing>
            <wp:anchor distT="0" distB="0" distL="114300" distR="114300" simplePos="0" relativeHeight="251658249" behindDoc="0" locked="0" layoutInCell="1" allowOverlap="1" wp14:anchorId="0DB891E1" wp14:editId="06B826A8">
              <wp:simplePos x="0" y="0"/>
              <wp:positionH relativeFrom="column">
                <wp:posOffset>-449714</wp:posOffset>
              </wp:positionH>
              <wp:positionV relativeFrom="paragraph">
                <wp:posOffset>-575059</wp:posOffset>
              </wp:positionV>
              <wp:extent cx="2748221" cy="143244"/>
              <wp:effectExtent l="165100" t="165100" r="186055" b="1619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48221" cy="143244"/>
                      </a:xfrm>
                      <a:prstGeom prst="line">
                        <a:avLst/>
                      </a:prstGeom>
                      <a:ln w="254000" cap="sq">
                        <a:gradFill>
                          <a:gsLst>
                            <a:gs pos="5000">
                              <a:schemeClr val="bg1"/>
                            </a:gs>
                            <a:gs pos="12000">
                              <a:schemeClr val="bg1"/>
                            </a:gs>
                            <a:gs pos="100000">
                              <a:srgbClr val="84DDED"/>
                            </a:gs>
                          </a:gsLst>
                          <a:lin ang="21594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22A34" id="Straight Connector 4" o:spid="_x0000_s1026" style="position:absolute;flip:x 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45.3pt" to="18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" strokeweight="20pt">
              <v:stroke endcap="square"/>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642DA" w14:textId="77777777" w:rsidR="000A3ECD" w:rsidRDefault="000A3ECD" w:rsidP="0038604C">
      <w:pPr>
        <w:spacing w:line="240" w:lineRule="auto"/>
      </w:pPr>
      <w:r>
        <w:separator/>
      </w:r>
    </w:p>
  </w:footnote>
  <w:footnote w:type="continuationSeparator" w:id="0">
    <w:p w14:paraId="3623DAD2" w14:textId="77777777" w:rsidR="000A3ECD" w:rsidRDefault="000A3ECD" w:rsidP="0038604C">
      <w:pPr>
        <w:spacing w:line="240" w:lineRule="auto"/>
      </w:pPr>
      <w:r>
        <w:continuationSeparator/>
      </w:r>
    </w:p>
  </w:footnote>
  <w:footnote w:type="continuationNotice" w:id="1">
    <w:p w14:paraId="2A34086B" w14:textId="77777777" w:rsidR="000A3ECD" w:rsidRDefault="000A3E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3DB96" w14:textId="77777777" w:rsidR="0038604C" w:rsidRDefault="007F3276">
    <w:pPr>
      <w:pStyle w:val="Header"/>
    </w:pPr>
    <w:r w:rsidRPr="004C3457">
      <w:rPr>
        <w:noProof/>
        <w:lang w:val="en-GB" w:eastAsia="en-GB"/>
      </w:rPr>
      <w:drawing>
        <wp:anchor distT="0" distB="0" distL="114300" distR="114300" simplePos="0" relativeHeight="251658241" behindDoc="0" locked="0" layoutInCell="1" allowOverlap="1" wp14:anchorId="4D0544BB" wp14:editId="19A18181">
          <wp:simplePos x="0" y="0"/>
          <wp:positionH relativeFrom="margin">
            <wp:posOffset>4947920</wp:posOffset>
          </wp:positionH>
          <wp:positionV relativeFrom="margin">
            <wp:posOffset>-784225</wp:posOffset>
          </wp:positionV>
          <wp:extent cx="1650365" cy="116395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PR-MOTTO_template.jpg"/>
                  <pic:cNvPicPr/>
                </pic:nvPicPr>
                <pic:blipFill>
                  <a:blip r:embed="rId1"/>
                  <a:stretch>
                    <a:fillRect/>
                  </a:stretch>
                </pic:blipFill>
                <pic:spPr>
                  <a:xfrm>
                    <a:off x="0" y="0"/>
                    <a:ext cx="1650365" cy="1163955"/>
                  </a:xfrm>
                  <a:prstGeom prst="rect">
                    <a:avLst/>
                  </a:prstGeom>
                </pic:spPr>
              </pic:pic>
            </a:graphicData>
          </a:graphic>
          <wp14:sizeRelH relativeFrom="margin">
            <wp14:pctWidth>0</wp14:pctWidth>
          </wp14:sizeRelH>
          <wp14:sizeRelV relativeFrom="margin">
            <wp14:pctHeight>0</wp14:pctHeight>
          </wp14:sizeRelV>
        </wp:anchor>
      </w:drawing>
    </w:r>
    <w:r w:rsidR="00582B58">
      <w:rPr>
        <w:noProof/>
        <w:lang w:val="en-GB" w:eastAsia="en-GB"/>
      </w:rPr>
      <mc:AlternateContent>
        <mc:Choice Requires="wps">
          <w:drawing>
            <wp:anchor distT="0" distB="0" distL="114300" distR="114300" simplePos="0" relativeHeight="251658240" behindDoc="0" locked="0" layoutInCell="1" allowOverlap="1" wp14:anchorId="24F7C7A2" wp14:editId="50B268D8">
              <wp:simplePos x="0" y="0"/>
              <wp:positionH relativeFrom="column">
                <wp:posOffset>2833369</wp:posOffset>
              </wp:positionH>
              <wp:positionV relativeFrom="paragraph">
                <wp:posOffset>-298451</wp:posOffset>
              </wp:positionV>
              <wp:extent cx="512466" cy="512466"/>
              <wp:effectExtent l="0" t="0" r="0" b="0"/>
              <wp:wrapNone/>
              <wp:docPr id="40" name="Right Triangle 40"/>
              <wp:cNvGraphicFramePr/>
              <a:graphic xmlns:a="http://schemas.openxmlformats.org/drawingml/2006/main">
                <a:graphicData uri="http://schemas.microsoft.com/office/word/2010/wordprocessingShape">
                  <wps:wsp>
                    <wps:cNvSpPr/>
                    <wps:spPr>
                      <a:xfrm rot="16200000">
                        <a:off x="0" y="0"/>
                        <a:ext cx="512466" cy="512466"/>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EF45B7" w14:textId="77777777" w:rsidR="0038604C" w:rsidRPr="0038604C" w:rsidRDefault="0038604C" w:rsidP="0038604C">
                          <w:pPr>
                            <w:jc w:val="center"/>
                            <w:rPr>
                              <w:lang w:val="et-E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F7C7A2" id="_x0000_t6" coordsize="21600,21600" o:spt="6" path="m,l,21600r21600,xe">
              <v:stroke joinstyle="miter"/>
              <v:path gradientshapeok="t" o:connecttype="custom" o:connectlocs="0,0;0,10800;0,21600;10800,21600;21600,21600;10800,10800" textboxrect="1800,12600,12600,19800"/>
            </v:shapetype>
            <v:shape id="Right Triangle 40" o:spid="_x0000_s1026" type="#_x0000_t6" style="position:absolute;margin-left:223.1pt;margin-top:-23.5pt;width:40.35pt;height:40.3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" fillcolor="white [3212]" stroked="f" strokeweight="1pt">
              <v:textbox>
                <w:txbxContent>
                  <w:p w14:paraId="70EF45B7" w14:textId="77777777" w:rsidR="0038604C" w:rsidRPr="0038604C" w:rsidRDefault="0038604C" w:rsidP="0038604C">
                    <w:pPr>
                      <w:jc w:val="center"/>
                      <w:rPr>
                        <w:lang w:val="et-EE"/>
                      </w:rPr>
                    </w:pPr>
                  </w:p>
                </w:txbxContent>
              </v:textbox>
            </v:shape>
          </w:pict>
        </mc:Fallback>
      </mc:AlternateContent>
    </w:r>
  </w:p>
  <w:p w14:paraId="452BFA69" w14:textId="77777777" w:rsidR="0038604C" w:rsidRDefault="00386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E55E1" w14:textId="51C3AA2A" w:rsidR="00582B58" w:rsidRPr="007F3276" w:rsidRDefault="007F3276" w:rsidP="00582B58">
    <w:pPr>
      <w:pStyle w:val="Header"/>
      <w:ind w:right="360"/>
      <w:rPr>
        <w:color w:val="FFFFFF" w:themeColor="background1"/>
      </w:rPr>
    </w:pPr>
    <w:r w:rsidRPr="007F3276">
      <w:rPr>
        <w:color w:val="FFFFFF" w:themeColor="background1"/>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1AB2" w14:textId="77777777" w:rsidR="00212FA3" w:rsidRDefault="00212FA3">
    <w:pPr>
      <w:pStyle w:val="Header"/>
    </w:pPr>
    <w:r w:rsidRPr="004C3457">
      <w:rPr>
        <w:noProof/>
        <w:lang w:val="en-GB" w:eastAsia="en-GB"/>
      </w:rPr>
      <w:drawing>
        <wp:anchor distT="0" distB="0" distL="114300" distR="114300" simplePos="0" relativeHeight="251658243" behindDoc="0" locked="0" layoutInCell="1" allowOverlap="1" wp14:anchorId="6F2F11ED" wp14:editId="7BCF937A">
          <wp:simplePos x="0" y="0"/>
          <wp:positionH relativeFrom="margin">
            <wp:posOffset>4948443</wp:posOffset>
          </wp:positionH>
          <wp:positionV relativeFrom="margin">
            <wp:posOffset>-987425</wp:posOffset>
          </wp:positionV>
          <wp:extent cx="1650365" cy="116395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PR-MOTTO_template.jpg"/>
                  <pic:cNvPicPr/>
                </pic:nvPicPr>
                <pic:blipFill>
                  <a:blip r:embed="rId1"/>
                  <a:stretch>
                    <a:fillRect/>
                  </a:stretch>
                </pic:blipFill>
                <pic:spPr>
                  <a:xfrm>
                    <a:off x="0" y="0"/>
                    <a:ext cx="1650365" cy="116395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8242" behindDoc="0" locked="0" layoutInCell="1" allowOverlap="1" wp14:anchorId="65599C30" wp14:editId="39C9DACB">
              <wp:simplePos x="0" y="0"/>
              <wp:positionH relativeFrom="column">
                <wp:posOffset>2833369</wp:posOffset>
              </wp:positionH>
              <wp:positionV relativeFrom="paragraph">
                <wp:posOffset>-298451</wp:posOffset>
              </wp:positionV>
              <wp:extent cx="512466" cy="512466"/>
              <wp:effectExtent l="0" t="0" r="0" b="0"/>
              <wp:wrapNone/>
              <wp:docPr id="472" name="Right Triangle 472"/>
              <wp:cNvGraphicFramePr/>
              <a:graphic xmlns:a="http://schemas.openxmlformats.org/drawingml/2006/main">
                <a:graphicData uri="http://schemas.microsoft.com/office/word/2010/wordprocessingShape">
                  <wps:wsp>
                    <wps:cNvSpPr/>
                    <wps:spPr>
                      <a:xfrm rot="16200000">
                        <a:off x="0" y="0"/>
                        <a:ext cx="512466" cy="512466"/>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09EEC4" w14:textId="77777777" w:rsidR="00212FA3" w:rsidRPr="0038604C" w:rsidRDefault="00212FA3" w:rsidP="0038604C">
                          <w:pPr>
                            <w:jc w:val="center"/>
                            <w:rPr>
                              <w:lang w:val="et-E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599C30" id="_x0000_t6" coordsize="21600,21600" o:spt="6" path="m,l,21600r21600,xe">
              <v:stroke joinstyle="miter"/>
              <v:path gradientshapeok="t" o:connecttype="custom" o:connectlocs="0,0;0,10800;0,21600;10800,21600;21600,21600;10800,10800" textboxrect="1800,12600,12600,19800"/>
            </v:shapetype>
            <v:shape id="Right Triangle 472" o:spid="_x0000_s1027" type="#_x0000_t6" style="position:absolute;margin-left:223.1pt;margin-top:-23.5pt;width:40.35pt;height:40.35pt;rotation:-90;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" fillcolor="white [3212]" stroked="f" strokeweight="1pt">
              <v:textbox>
                <w:txbxContent>
                  <w:p w14:paraId="4F09EEC4" w14:textId="77777777" w:rsidR="00212FA3" w:rsidRPr="0038604C" w:rsidRDefault="00212FA3" w:rsidP="0038604C">
                    <w:pPr>
                      <w:jc w:val="center"/>
                      <w:rPr>
                        <w:lang w:val="et-EE"/>
                      </w:rPr>
                    </w:pPr>
                  </w:p>
                </w:txbxContent>
              </v:textbox>
            </v:shape>
          </w:pict>
        </mc:Fallback>
      </mc:AlternateContent>
    </w:r>
  </w:p>
  <w:p w14:paraId="19C5EE9E" w14:textId="77777777" w:rsidR="00212FA3" w:rsidRDefault="00212F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68477183"/>
      <w:docPartObj>
        <w:docPartGallery w:val="Page Numbers (Top of Page)"/>
        <w:docPartUnique/>
      </w:docPartObj>
    </w:sdtPr>
    <w:sdtEndPr>
      <w:rPr>
        <w:rStyle w:val="PageNumber"/>
      </w:rPr>
    </w:sdtEndPr>
    <w:sdtContent>
      <w:p w14:paraId="4F1EC5E3" w14:textId="77777777" w:rsidR="00212FA3" w:rsidRDefault="00212F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9A7FC9" w14:textId="77777777" w:rsidR="00212FA3" w:rsidRPr="007F3276" w:rsidRDefault="00212FA3" w:rsidP="00582B58">
    <w:pPr>
      <w:pStyle w:val="Header"/>
      <w:ind w:right="360"/>
      <w:rPr>
        <w:color w:val="FFFFFF" w:themeColor="background1"/>
      </w:rPr>
    </w:pPr>
    <w:r w:rsidRPr="007F3276">
      <w:rPr>
        <w:color w:val="FFFFFF" w:themeColor="background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474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DC73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CE1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ECCC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469332"/>
    <w:lvl w:ilvl="0">
      <w:start w:val="1"/>
      <w:numFmt w:val="bullet"/>
      <w:pStyle w:val="ListBullet5"/>
      <w:lvlText w:val=""/>
      <w:lvlJc w:val="left"/>
      <w:pPr>
        <w:ind w:left="1492" w:hanging="360"/>
      </w:pPr>
      <w:rPr>
        <w:rFonts w:ascii="Wingdings" w:hAnsi="Wingdings" w:hint="default"/>
      </w:rPr>
    </w:lvl>
  </w:abstractNum>
  <w:abstractNum w:abstractNumId="5" w15:restartNumberingAfterBreak="0">
    <w:nsid w:val="FFFFFF81"/>
    <w:multiLevelType w:val="singleLevel"/>
    <w:tmpl w:val="69287A7C"/>
    <w:lvl w:ilvl="0">
      <w:start w:val="1"/>
      <w:numFmt w:val="bullet"/>
      <w:pStyle w:val="ListBullet4"/>
      <w:lvlText w:val=""/>
      <w:lvlJc w:val="left"/>
      <w:pPr>
        <w:ind w:left="1209" w:hanging="360"/>
      </w:pPr>
      <w:rPr>
        <w:rFonts w:ascii="Wingdings" w:hAnsi="Wingdings" w:hint="default"/>
      </w:rPr>
    </w:lvl>
  </w:abstractNum>
  <w:abstractNum w:abstractNumId="6" w15:restartNumberingAfterBreak="0">
    <w:nsid w:val="FFFFFF82"/>
    <w:multiLevelType w:val="singleLevel"/>
    <w:tmpl w:val="30323BAA"/>
    <w:lvl w:ilvl="0">
      <w:start w:val="1"/>
      <w:numFmt w:val="bullet"/>
      <w:pStyle w:val="ListBullet3"/>
      <w:lvlText w:val=""/>
      <w:lvlJc w:val="left"/>
      <w:pPr>
        <w:ind w:left="737" w:hanging="171"/>
      </w:pPr>
      <w:rPr>
        <w:rFonts w:ascii="Wingdings" w:hAnsi="Wingdings" w:hint="default"/>
      </w:rPr>
    </w:lvl>
  </w:abstractNum>
  <w:abstractNum w:abstractNumId="7" w15:restartNumberingAfterBreak="0">
    <w:nsid w:val="FFFFFF83"/>
    <w:multiLevelType w:val="singleLevel"/>
    <w:tmpl w:val="0CC64DBE"/>
    <w:lvl w:ilvl="0">
      <w:start w:val="1"/>
      <w:numFmt w:val="bullet"/>
      <w:pStyle w:val="ListBullet2"/>
      <w:lvlText w:val=""/>
      <w:lvlJc w:val="left"/>
      <w:pPr>
        <w:ind w:left="567" w:hanging="284"/>
      </w:pPr>
      <w:rPr>
        <w:rFonts w:ascii="Wingdings" w:hAnsi="Wingdings" w:hint="default"/>
      </w:rPr>
    </w:lvl>
  </w:abstractNum>
  <w:abstractNum w:abstractNumId="8" w15:restartNumberingAfterBreak="0">
    <w:nsid w:val="FFFFFF88"/>
    <w:multiLevelType w:val="singleLevel"/>
    <w:tmpl w:val="F29017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D8BE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80473"/>
    <w:multiLevelType w:val="hybridMultilevel"/>
    <w:tmpl w:val="6F686B54"/>
    <w:lvl w:ilvl="0" w:tplc="34FE6D4C">
      <w:start w:val="7"/>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3D95B56"/>
    <w:multiLevelType w:val="hybridMultilevel"/>
    <w:tmpl w:val="0AA47A6C"/>
    <w:lvl w:ilvl="0" w:tplc="97C6342C">
      <w:start w:val="7"/>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832167B"/>
    <w:multiLevelType w:val="multilevel"/>
    <w:tmpl w:val="1DD26F5C"/>
    <w:lvl w:ilvl="0">
      <w:start w:val="1"/>
      <w:numFmt w:val="bullet"/>
      <w:lvlText w:val=""/>
      <w:lvlJc w:val="left"/>
      <w:pPr>
        <w:ind w:left="360" w:hanging="360"/>
      </w:pPr>
      <w:rPr>
        <w:rFonts w:ascii="Symbol" w:hAnsi="Symbol" w:hint="default"/>
        <w:color w:val="59A3B0"/>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134" w:hanging="54"/>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19126E13"/>
    <w:multiLevelType w:val="multilevel"/>
    <w:tmpl w:val="B2D42036"/>
    <w:lvl w:ilvl="0">
      <w:start w:val="1"/>
      <w:numFmt w:val="bullet"/>
      <w:lvlText w:val=""/>
      <w:lvlJc w:val="left"/>
      <w:pPr>
        <w:ind w:left="360" w:hanging="360"/>
      </w:pPr>
      <w:rPr>
        <w:rFonts w:ascii="Wingdings" w:hAnsi="Wingdings" w:hint="default"/>
        <w:color w:val="auto"/>
        <w:sz w:val="13"/>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134" w:hanging="54"/>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E1E73D8"/>
    <w:multiLevelType w:val="multilevel"/>
    <w:tmpl w:val="595A58FC"/>
    <w:lvl w:ilvl="0">
      <w:start w:val="1"/>
      <w:numFmt w:val="bullet"/>
      <w:lvlText w:val=""/>
      <w:lvlJc w:val="left"/>
      <w:pPr>
        <w:ind w:left="360" w:hanging="360"/>
      </w:pPr>
      <w:rPr>
        <w:rFonts w:ascii="Wingdings" w:hAnsi="Wingdings" w:hint="default"/>
        <w:color w:val="59A3B0"/>
        <w:sz w:val="13"/>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134" w:hanging="54"/>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EC16373"/>
    <w:multiLevelType w:val="hybridMultilevel"/>
    <w:tmpl w:val="FA121B36"/>
    <w:lvl w:ilvl="0" w:tplc="C17C695C">
      <w:start w:val="1"/>
      <w:numFmt w:val="bullet"/>
      <w:lvlText w:val=""/>
      <w:lvlJc w:val="left"/>
      <w:pPr>
        <w:ind w:left="360" w:hanging="360"/>
      </w:pPr>
      <w:rPr>
        <w:rFonts w:ascii="Symbol" w:hAnsi="Symbol" w:hint="default"/>
        <w:color w:val="auto"/>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21C42"/>
    <w:multiLevelType w:val="multilevel"/>
    <w:tmpl w:val="F4C27988"/>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134" w:hanging="54"/>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92F6F87"/>
    <w:multiLevelType w:val="hybridMultilevel"/>
    <w:tmpl w:val="AE3A9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E2EAA"/>
    <w:multiLevelType w:val="hybridMultilevel"/>
    <w:tmpl w:val="FC62F998"/>
    <w:lvl w:ilvl="0" w:tplc="C17C695C">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10B3A"/>
    <w:multiLevelType w:val="multilevel"/>
    <w:tmpl w:val="C0527AB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56A055C"/>
    <w:multiLevelType w:val="multilevel"/>
    <w:tmpl w:val="E7CC2DE0"/>
    <w:lvl w:ilvl="0">
      <w:start w:val="1"/>
      <w:numFmt w:val="bullet"/>
      <w:lvlText w:val=""/>
      <w:lvlJc w:val="left"/>
      <w:pPr>
        <w:ind w:left="360" w:hanging="360"/>
      </w:pPr>
      <w:rPr>
        <w:rFonts w:ascii="Wingdings" w:hAnsi="Wingdings" w:hint="default"/>
        <w:color w:val="59A3B0"/>
        <w:sz w:val="13"/>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134" w:hanging="54"/>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8C84464"/>
    <w:multiLevelType w:val="multilevel"/>
    <w:tmpl w:val="FACC2BB2"/>
    <w:lvl w:ilvl="0">
      <w:start w:val="1"/>
      <w:numFmt w:val="bullet"/>
      <w:lvlText w:val=""/>
      <w:lvlJc w:val="left"/>
      <w:pPr>
        <w:ind w:left="360" w:hanging="360"/>
      </w:pPr>
      <w:rPr>
        <w:rFonts w:ascii="Wingdings" w:hAnsi="Wingdings" w:hint="default"/>
        <w:color w:val="59A3B0"/>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134" w:hanging="54"/>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Wingdings" w:hAnsi="Wingdings" w:hint="default"/>
      </w:rPr>
    </w:lvl>
  </w:abstractNum>
  <w:abstractNum w:abstractNumId="22" w15:restartNumberingAfterBreak="0">
    <w:nsid w:val="61122D89"/>
    <w:multiLevelType w:val="hybridMultilevel"/>
    <w:tmpl w:val="A8B6F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3B44C42"/>
    <w:multiLevelType w:val="multilevel"/>
    <w:tmpl w:val="D8D648FC"/>
    <w:lvl w:ilvl="0">
      <w:start w:val="1"/>
      <w:numFmt w:val="bullet"/>
      <w:lvlText w:val=""/>
      <w:lvlJc w:val="left"/>
      <w:pPr>
        <w:ind w:left="360" w:hanging="360"/>
      </w:pPr>
      <w:rPr>
        <w:rFonts w:ascii="Wingdings" w:hAnsi="Wingdings" w:hint="default"/>
        <w:color w:val="59A3B0"/>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134" w:hanging="54"/>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Wingdings" w:hAnsi="Wingdings" w:hint="default"/>
      </w:rPr>
    </w:lvl>
  </w:abstractNum>
  <w:abstractNum w:abstractNumId="24" w15:restartNumberingAfterBreak="0">
    <w:nsid w:val="654D153E"/>
    <w:multiLevelType w:val="multilevel"/>
    <w:tmpl w:val="F954D05E"/>
    <w:lvl w:ilvl="0">
      <w:start w:val="1"/>
      <w:numFmt w:val="bullet"/>
      <w:lvlText w:val=""/>
      <w:lvlJc w:val="left"/>
      <w:pPr>
        <w:ind w:left="360" w:hanging="360"/>
      </w:pPr>
      <w:rPr>
        <w:rFonts w:ascii="Symbol" w:hAnsi="Symbol" w:hint="default"/>
        <w:color w:val="59A3B0"/>
        <w:sz w:val="18"/>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134" w:hanging="54"/>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Wingdings" w:hAnsi="Wingdings" w:hint="default"/>
      </w:rPr>
    </w:lvl>
  </w:abstractNum>
  <w:abstractNum w:abstractNumId="25" w15:restartNumberingAfterBreak="0">
    <w:nsid w:val="677A7D8D"/>
    <w:multiLevelType w:val="multilevel"/>
    <w:tmpl w:val="6EEA64E2"/>
    <w:lvl w:ilvl="0">
      <w:start w:val="1"/>
      <w:numFmt w:val="bullet"/>
      <w:pStyle w:val="ListBullet"/>
      <w:lvlText w:val=""/>
      <w:lvlJc w:val="left"/>
      <w:pPr>
        <w:ind w:left="284" w:hanging="284"/>
      </w:pPr>
      <w:rPr>
        <w:rFonts w:ascii="Wingdings" w:hAnsi="Wingdings" w:hint="default"/>
        <w:color w:val="797979" w:themeColor="background2" w:themeShade="80"/>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134" w:hanging="54"/>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Wingdings" w:hAnsi="Wingdings" w:hint="default"/>
      </w:rPr>
    </w:lvl>
  </w:abstractNum>
  <w:abstractNum w:abstractNumId="26" w15:restartNumberingAfterBreak="0">
    <w:nsid w:val="6BE75ADD"/>
    <w:multiLevelType w:val="hybridMultilevel"/>
    <w:tmpl w:val="AB567894"/>
    <w:lvl w:ilvl="0" w:tplc="14E61082">
      <w:start w:val="7"/>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EDC3AFE"/>
    <w:multiLevelType w:val="multilevel"/>
    <w:tmpl w:val="99FC0932"/>
    <w:lvl w:ilvl="0">
      <w:start w:val="1"/>
      <w:numFmt w:val="bullet"/>
      <w:lvlText w:val=""/>
      <w:lvlJc w:val="left"/>
      <w:pPr>
        <w:ind w:left="360" w:hanging="360"/>
      </w:pPr>
      <w:rPr>
        <w:rFonts w:ascii="Wingdings" w:hAnsi="Wingdings" w:hint="default"/>
        <w:color w:val="auto"/>
        <w:sz w:val="1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134" w:hanging="54"/>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C372541"/>
    <w:multiLevelType w:val="hybridMultilevel"/>
    <w:tmpl w:val="807A5E7E"/>
    <w:lvl w:ilvl="0" w:tplc="A3D233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974DD4"/>
    <w:multiLevelType w:val="multilevel"/>
    <w:tmpl w:val="AE7C3834"/>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134" w:hanging="54"/>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247224391">
    <w:abstractNumId w:val="0"/>
  </w:num>
  <w:num w:numId="2" w16cid:durableId="2040231568">
    <w:abstractNumId w:val="1"/>
  </w:num>
  <w:num w:numId="3" w16cid:durableId="2025158850">
    <w:abstractNumId w:val="2"/>
  </w:num>
  <w:num w:numId="4" w16cid:durableId="1486320108">
    <w:abstractNumId w:val="3"/>
  </w:num>
  <w:num w:numId="5" w16cid:durableId="253171722">
    <w:abstractNumId w:val="8"/>
  </w:num>
  <w:num w:numId="6" w16cid:durableId="223494141">
    <w:abstractNumId w:val="4"/>
  </w:num>
  <w:num w:numId="7" w16cid:durableId="134881030">
    <w:abstractNumId w:val="5"/>
  </w:num>
  <w:num w:numId="8" w16cid:durableId="150758263">
    <w:abstractNumId w:val="6"/>
  </w:num>
  <w:num w:numId="9" w16cid:durableId="246156844">
    <w:abstractNumId w:val="7"/>
  </w:num>
  <w:num w:numId="10" w16cid:durableId="1766153427">
    <w:abstractNumId w:val="9"/>
  </w:num>
  <w:num w:numId="11" w16cid:durableId="1637906142">
    <w:abstractNumId w:val="17"/>
  </w:num>
  <w:num w:numId="12" w16cid:durableId="1754743238">
    <w:abstractNumId w:val="28"/>
  </w:num>
  <w:num w:numId="13" w16cid:durableId="273632075">
    <w:abstractNumId w:val="25"/>
  </w:num>
  <w:num w:numId="14" w16cid:durableId="242573357">
    <w:abstractNumId w:val="15"/>
  </w:num>
  <w:num w:numId="15" w16cid:durableId="680546244">
    <w:abstractNumId w:val="18"/>
  </w:num>
  <w:num w:numId="16" w16cid:durableId="964778835">
    <w:abstractNumId w:val="19"/>
  </w:num>
  <w:num w:numId="17" w16cid:durableId="145634703">
    <w:abstractNumId w:val="29"/>
  </w:num>
  <w:num w:numId="18" w16cid:durableId="713701557">
    <w:abstractNumId w:val="16"/>
  </w:num>
  <w:num w:numId="19" w16cid:durableId="1158184009">
    <w:abstractNumId w:val="27"/>
  </w:num>
  <w:num w:numId="20" w16cid:durableId="850991362">
    <w:abstractNumId w:val="13"/>
  </w:num>
  <w:num w:numId="21" w16cid:durableId="1810241875">
    <w:abstractNumId w:val="20"/>
  </w:num>
  <w:num w:numId="22" w16cid:durableId="1720327188">
    <w:abstractNumId w:val="14"/>
  </w:num>
  <w:num w:numId="23" w16cid:durableId="898590959">
    <w:abstractNumId w:val="24"/>
  </w:num>
  <w:num w:numId="24" w16cid:durableId="928545554">
    <w:abstractNumId w:val="12"/>
  </w:num>
  <w:num w:numId="25" w16cid:durableId="1032193756">
    <w:abstractNumId w:val="21"/>
  </w:num>
  <w:num w:numId="26" w16cid:durableId="1269895752">
    <w:abstractNumId w:val="23"/>
  </w:num>
  <w:num w:numId="27" w16cid:durableId="1521894673">
    <w:abstractNumId w:val="22"/>
  </w:num>
  <w:num w:numId="28" w16cid:durableId="283582316">
    <w:abstractNumId w:val="10"/>
  </w:num>
  <w:num w:numId="29" w16cid:durableId="1571966685">
    <w:abstractNumId w:val="11"/>
  </w:num>
  <w:num w:numId="30" w16cid:durableId="14210281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5A"/>
    <w:rsid w:val="00004DF4"/>
    <w:rsid w:val="00031341"/>
    <w:rsid w:val="0005030F"/>
    <w:rsid w:val="00072BD0"/>
    <w:rsid w:val="00072DA4"/>
    <w:rsid w:val="00076C19"/>
    <w:rsid w:val="000808CF"/>
    <w:rsid w:val="00082CBB"/>
    <w:rsid w:val="00092D51"/>
    <w:rsid w:val="000A36D6"/>
    <w:rsid w:val="000A3ECD"/>
    <w:rsid w:val="000B6BDD"/>
    <w:rsid w:val="000D61B2"/>
    <w:rsid w:val="000E3E19"/>
    <w:rsid w:val="001062F3"/>
    <w:rsid w:val="00121A60"/>
    <w:rsid w:val="00121C0F"/>
    <w:rsid w:val="001318D3"/>
    <w:rsid w:val="0015662D"/>
    <w:rsid w:val="00164AB1"/>
    <w:rsid w:val="00186943"/>
    <w:rsid w:val="001B264E"/>
    <w:rsid w:val="001C4D8C"/>
    <w:rsid w:val="001D0145"/>
    <w:rsid w:val="001D1839"/>
    <w:rsid w:val="001F2212"/>
    <w:rsid w:val="00205A50"/>
    <w:rsid w:val="00211103"/>
    <w:rsid w:val="00212FA3"/>
    <w:rsid w:val="00213805"/>
    <w:rsid w:val="00225DDF"/>
    <w:rsid w:val="0024494F"/>
    <w:rsid w:val="002521FF"/>
    <w:rsid w:val="002535B3"/>
    <w:rsid w:val="00273A05"/>
    <w:rsid w:val="00276640"/>
    <w:rsid w:val="00281A0F"/>
    <w:rsid w:val="002B4723"/>
    <w:rsid w:val="002B6BB0"/>
    <w:rsid w:val="002F2A22"/>
    <w:rsid w:val="002F2FBE"/>
    <w:rsid w:val="002F5555"/>
    <w:rsid w:val="003055F7"/>
    <w:rsid w:val="003531C9"/>
    <w:rsid w:val="003602B3"/>
    <w:rsid w:val="00363022"/>
    <w:rsid w:val="00366458"/>
    <w:rsid w:val="00367D6A"/>
    <w:rsid w:val="00374521"/>
    <w:rsid w:val="0038604C"/>
    <w:rsid w:val="00395F36"/>
    <w:rsid w:val="0039798B"/>
    <w:rsid w:val="003B451A"/>
    <w:rsid w:val="003B5228"/>
    <w:rsid w:val="003C7C09"/>
    <w:rsid w:val="003E4D0C"/>
    <w:rsid w:val="003E5663"/>
    <w:rsid w:val="00405925"/>
    <w:rsid w:val="004304C6"/>
    <w:rsid w:val="00430763"/>
    <w:rsid w:val="00443C47"/>
    <w:rsid w:val="00446752"/>
    <w:rsid w:val="00451D0C"/>
    <w:rsid w:val="00451D89"/>
    <w:rsid w:val="004663D8"/>
    <w:rsid w:val="00485366"/>
    <w:rsid w:val="00491ED9"/>
    <w:rsid w:val="004928B6"/>
    <w:rsid w:val="004C3457"/>
    <w:rsid w:val="004C59B6"/>
    <w:rsid w:val="004C63A9"/>
    <w:rsid w:val="004D0C4B"/>
    <w:rsid w:val="004D0EE8"/>
    <w:rsid w:val="004F6AC8"/>
    <w:rsid w:val="00520089"/>
    <w:rsid w:val="005250E3"/>
    <w:rsid w:val="00526DF7"/>
    <w:rsid w:val="00531E59"/>
    <w:rsid w:val="00540F2A"/>
    <w:rsid w:val="00542E0A"/>
    <w:rsid w:val="0055745C"/>
    <w:rsid w:val="0056020F"/>
    <w:rsid w:val="005645E8"/>
    <w:rsid w:val="00580CED"/>
    <w:rsid w:val="00582B58"/>
    <w:rsid w:val="00594165"/>
    <w:rsid w:val="005C0E23"/>
    <w:rsid w:val="005D22ED"/>
    <w:rsid w:val="005E2D22"/>
    <w:rsid w:val="005F287A"/>
    <w:rsid w:val="00615F03"/>
    <w:rsid w:val="00632540"/>
    <w:rsid w:val="00637FB6"/>
    <w:rsid w:val="00655794"/>
    <w:rsid w:val="00657AFF"/>
    <w:rsid w:val="00667479"/>
    <w:rsid w:val="006776F3"/>
    <w:rsid w:val="006937C4"/>
    <w:rsid w:val="00694EA0"/>
    <w:rsid w:val="006A5DF7"/>
    <w:rsid w:val="00715D91"/>
    <w:rsid w:val="007220F3"/>
    <w:rsid w:val="00722C46"/>
    <w:rsid w:val="00736946"/>
    <w:rsid w:val="00780925"/>
    <w:rsid w:val="007B01EE"/>
    <w:rsid w:val="007B29E9"/>
    <w:rsid w:val="007D4C71"/>
    <w:rsid w:val="007E3DF1"/>
    <w:rsid w:val="007F0CE4"/>
    <w:rsid w:val="007F3276"/>
    <w:rsid w:val="00820F40"/>
    <w:rsid w:val="00847924"/>
    <w:rsid w:val="00852DA7"/>
    <w:rsid w:val="00866980"/>
    <w:rsid w:val="00866F79"/>
    <w:rsid w:val="0088013F"/>
    <w:rsid w:val="00881C11"/>
    <w:rsid w:val="00886BA6"/>
    <w:rsid w:val="00895C8D"/>
    <w:rsid w:val="008B5CF0"/>
    <w:rsid w:val="008B6E42"/>
    <w:rsid w:val="008C1BF8"/>
    <w:rsid w:val="008D609D"/>
    <w:rsid w:val="008D623D"/>
    <w:rsid w:val="008F5F2C"/>
    <w:rsid w:val="00901A16"/>
    <w:rsid w:val="009575B8"/>
    <w:rsid w:val="00964103"/>
    <w:rsid w:val="00965A38"/>
    <w:rsid w:val="00967084"/>
    <w:rsid w:val="009720DD"/>
    <w:rsid w:val="00980828"/>
    <w:rsid w:val="00990AF2"/>
    <w:rsid w:val="00994A8F"/>
    <w:rsid w:val="009B2D6E"/>
    <w:rsid w:val="009E6CAF"/>
    <w:rsid w:val="009F0C97"/>
    <w:rsid w:val="009F1F16"/>
    <w:rsid w:val="009F7741"/>
    <w:rsid w:val="00A05C7F"/>
    <w:rsid w:val="00A22965"/>
    <w:rsid w:val="00A25013"/>
    <w:rsid w:val="00A274F0"/>
    <w:rsid w:val="00A46DBE"/>
    <w:rsid w:val="00A675AE"/>
    <w:rsid w:val="00A7042B"/>
    <w:rsid w:val="00A717F3"/>
    <w:rsid w:val="00A83064"/>
    <w:rsid w:val="00AE0812"/>
    <w:rsid w:val="00AF2F1F"/>
    <w:rsid w:val="00B10A74"/>
    <w:rsid w:val="00B13BC4"/>
    <w:rsid w:val="00B17152"/>
    <w:rsid w:val="00B23A7E"/>
    <w:rsid w:val="00B53F1F"/>
    <w:rsid w:val="00B752E7"/>
    <w:rsid w:val="00B86AF3"/>
    <w:rsid w:val="00B967AF"/>
    <w:rsid w:val="00BC2517"/>
    <w:rsid w:val="00BC757B"/>
    <w:rsid w:val="00BD0AF8"/>
    <w:rsid w:val="00BD6FFE"/>
    <w:rsid w:val="00BD7E22"/>
    <w:rsid w:val="00BF708C"/>
    <w:rsid w:val="00BF7AAA"/>
    <w:rsid w:val="00C90791"/>
    <w:rsid w:val="00C9329F"/>
    <w:rsid w:val="00C9404E"/>
    <w:rsid w:val="00CA1D35"/>
    <w:rsid w:val="00CA3129"/>
    <w:rsid w:val="00CA403B"/>
    <w:rsid w:val="00CC090C"/>
    <w:rsid w:val="00CD3C14"/>
    <w:rsid w:val="00CE33CD"/>
    <w:rsid w:val="00CF6385"/>
    <w:rsid w:val="00D047D4"/>
    <w:rsid w:val="00D23791"/>
    <w:rsid w:val="00D4145B"/>
    <w:rsid w:val="00D50DD2"/>
    <w:rsid w:val="00D52D3B"/>
    <w:rsid w:val="00DC56C5"/>
    <w:rsid w:val="00DE30AA"/>
    <w:rsid w:val="00DF10C5"/>
    <w:rsid w:val="00E0679A"/>
    <w:rsid w:val="00E245FC"/>
    <w:rsid w:val="00E31323"/>
    <w:rsid w:val="00E56480"/>
    <w:rsid w:val="00E7131C"/>
    <w:rsid w:val="00E77509"/>
    <w:rsid w:val="00ED24A1"/>
    <w:rsid w:val="00ED44C1"/>
    <w:rsid w:val="00F03658"/>
    <w:rsid w:val="00F13EFD"/>
    <w:rsid w:val="00F20570"/>
    <w:rsid w:val="00F2292F"/>
    <w:rsid w:val="00F33C42"/>
    <w:rsid w:val="00F366CD"/>
    <w:rsid w:val="00F45E60"/>
    <w:rsid w:val="00F524CE"/>
    <w:rsid w:val="00F52A6A"/>
    <w:rsid w:val="00F7185A"/>
    <w:rsid w:val="00F8791F"/>
    <w:rsid w:val="00FA38F6"/>
    <w:rsid w:val="00FA66FD"/>
    <w:rsid w:val="00FD179A"/>
    <w:rsid w:val="00FF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8AC38"/>
  <w15:chartTrackingRefBased/>
  <w15:docId w15:val="{D475EF67-C207-44D0-8518-7AE7BC71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4D0C"/>
    <w:pPr>
      <w:spacing w:line="276" w:lineRule="auto"/>
    </w:pPr>
    <w:rPr>
      <w:rFonts w:ascii="Arial" w:hAnsi="Arial"/>
      <w:color w:val="797979" w:themeColor="background2" w:themeShade="80"/>
      <w:sz w:val="20"/>
    </w:rPr>
  </w:style>
  <w:style w:type="paragraph" w:styleId="Heading1">
    <w:name w:val="heading 1"/>
    <w:aliases w:val="Hour and item"/>
    <w:next w:val="Normal"/>
    <w:link w:val="Heading1Char"/>
    <w:uiPriority w:val="9"/>
    <w:qFormat/>
    <w:rsid w:val="003E4D0C"/>
    <w:pPr>
      <w:keepNext/>
      <w:keepLines/>
      <w:spacing w:before="240"/>
      <w:outlineLvl w:val="0"/>
    </w:pPr>
    <w:rPr>
      <w:rFonts w:ascii="Arial" w:eastAsiaTheme="majorEastAsia" w:hAnsi="Arial" w:cstheme="majorBidi"/>
      <w:b/>
      <w:color w:val="59A3B0"/>
      <w:sz w:val="40"/>
      <w:szCs w:val="32"/>
    </w:rPr>
  </w:style>
  <w:style w:type="paragraph" w:styleId="Heading2">
    <w:name w:val="heading 2"/>
    <w:aliases w:val="Date and place"/>
    <w:basedOn w:val="Normal"/>
    <w:next w:val="Normal"/>
    <w:link w:val="Heading2Char"/>
    <w:uiPriority w:val="9"/>
    <w:unhideWhenUsed/>
    <w:qFormat/>
    <w:rsid w:val="003E4D0C"/>
    <w:pPr>
      <w:keepNext/>
      <w:keepLines/>
      <w:spacing w:before="40"/>
      <w:outlineLvl w:val="1"/>
    </w:pPr>
    <w:rPr>
      <w:rFonts w:eastAsiaTheme="majorEastAsia" w:cstheme="majorBidi"/>
      <w:color w:val="59A3B0"/>
      <w:sz w:val="32"/>
      <w:szCs w:val="26"/>
    </w:rPr>
  </w:style>
  <w:style w:type="paragraph" w:styleId="Heading3">
    <w:name w:val="heading 3"/>
    <w:aliases w:val="Event description"/>
    <w:basedOn w:val="Normal"/>
    <w:next w:val="Normal"/>
    <w:link w:val="Heading3Char"/>
    <w:autoRedefine/>
    <w:uiPriority w:val="9"/>
    <w:unhideWhenUsed/>
    <w:rsid w:val="00BF7AAA"/>
    <w:pPr>
      <w:keepNext/>
      <w:keepLines/>
      <w:spacing w:before="40"/>
      <w:mirrorIndents/>
      <w:outlineLvl w:val="2"/>
    </w:pPr>
    <w:rPr>
      <w:rFonts w:eastAsiaTheme="majorEastAsia" w:cstheme="majorBidi"/>
      <w:b/>
      <w:color w:val="4B859F"/>
      <w:sz w:val="28"/>
    </w:rPr>
  </w:style>
  <w:style w:type="paragraph" w:styleId="Heading4">
    <w:name w:val="heading 4"/>
    <w:basedOn w:val="Normal"/>
    <w:next w:val="Normal"/>
    <w:link w:val="Heading4Char"/>
    <w:uiPriority w:val="9"/>
    <w:unhideWhenUsed/>
    <w:rsid w:val="007F3276"/>
    <w:pPr>
      <w:keepNext/>
      <w:keepLines/>
      <w:spacing w:before="40"/>
      <w:outlineLvl w:val="3"/>
    </w:pPr>
    <w:rPr>
      <w:rFonts w:eastAsiaTheme="majorEastAsia" w:cstheme="majorBidi"/>
      <w:iCs/>
      <w:color w:val="59A3B0"/>
    </w:rPr>
  </w:style>
  <w:style w:type="paragraph" w:styleId="Heading5">
    <w:name w:val="heading 5"/>
    <w:basedOn w:val="Normal"/>
    <w:next w:val="Normal"/>
    <w:link w:val="Heading5Char"/>
    <w:uiPriority w:val="9"/>
    <w:unhideWhenUsed/>
    <w:rsid w:val="003E4D0C"/>
    <w:pPr>
      <w:keepNext/>
      <w:keepLines/>
      <w:spacing w:before="40"/>
      <w:outlineLvl w:val="4"/>
    </w:pPr>
    <w:rPr>
      <w:rFonts w:eastAsiaTheme="majorEastAsia" w:cstheme="majorBidi"/>
      <w:color w:val="59A3B0"/>
    </w:rPr>
  </w:style>
  <w:style w:type="paragraph" w:styleId="Heading6">
    <w:name w:val="heading 6"/>
    <w:basedOn w:val="Normal"/>
    <w:next w:val="Normal"/>
    <w:link w:val="Heading6Char"/>
    <w:uiPriority w:val="9"/>
    <w:unhideWhenUsed/>
    <w:rsid w:val="00BF7AAA"/>
    <w:pPr>
      <w:keepNext/>
      <w:keepLines/>
      <w:spacing w:before="40"/>
      <w:outlineLvl w:val="5"/>
    </w:pPr>
    <w:rPr>
      <w:rFonts w:asciiTheme="majorHAnsi" w:eastAsiaTheme="majorEastAsia" w:hAnsiTheme="majorHAnsi" w:cstheme="majorBidi"/>
      <w:color w:val="00437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cover">
    <w:name w:val="Headline (cover)"/>
    <w:basedOn w:val="BasicParagraph"/>
    <w:qFormat/>
    <w:rsid w:val="00994A8F"/>
    <w:pPr>
      <w:suppressAutoHyphens/>
      <w:spacing w:line="240" w:lineRule="auto"/>
    </w:pPr>
    <w:rPr>
      <w:rFonts w:ascii="Arial" w:hAnsi="Arial" w:cs="Arial"/>
      <w:b/>
      <w:bCs/>
      <w:color w:val="4C859F"/>
      <w:sz w:val="80"/>
      <w:szCs w:val="80"/>
    </w:rPr>
  </w:style>
  <w:style w:type="paragraph" w:customStyle="1" w:styleId="Datecover">
    <w:name w:val="Date (cover)"/>
    <w:basedOn w:val="BasicParagraph"/>
    <w:rsid w:val="00994A8F"/>
    <w:rPr>
      <w:rFonts w:ascii="Arial" w:hAnsi="Arial" w:cs="Arial"/>
      <w:b/>
      <w:bCs/>
      <w:color w:val="4C859F"/>
      <w:sz w:val="36"/>
      <w:szCs w:val="36"/>
    </w:rPr>
  </w:style>
  <w:style w:type="character" w:customStyle="1" w:styleId="Heading1Char">
    <w:name w:val="Heading 1 Char"/>
    <w:aliases w:val="Hour and item Char"/>
    <w:basedOn w:val="DefaultParagraphFont"/>
    <w:link w:val="Heading1"/>
    <w:uiPriority w:val="9"/>
    <w:rsid w:val="003E4D0C"/>
    <w:rPr>
      <w:rFonts w:ascii="Arial" w:eastAsiaTheme="majorEastAsia" w:hAnsi="Arial" w:cstheme="majorBidi"/>
      <w:b/>
      <w:color w:val="59A3B0"/>
      <w:sz w:val="40"/>
      <w:szCs w:val="32"/>
    </w:rPr>
  </w:style>
  <w:style w:type="character" w:customStyle="1" w:styleId="Heading2Char">
    <w:name w:val="Heading 2 Char"/>
    <w:aliases w:val="Date and place Char"/>
    <w:basedOn w:val="DefaultParagraphFont"/>
    <w:link w:val="Heading2"/>
    <w:uiPriority w:val="9"/>
    <w:rsid w:val="003E4D0C"/>
    <w:rPr>
      <w:rFonts w:ascii="Arial" w:eastAsiaTheme="majorEastAsia" w:hAnsi="Arial" w:cstheme="majorBidi"/>
      <w:color w:val="59A3B0"/>
      <w:sz w:val="32"/>
      <w:szCs w:val="26"/>
    </w:rPr>
  </w:style>
  <w:style w:type="paragraph" w:styleId="Revision">
    <w:name w:val="Revision"/>
    <w:hidden/>
    <w:uiPriority w:val="99"/>
    <w:semiHidden/>
    <w:rsid w:val="00D52D3B"/>
  </w:style>
  <w:style w:type="character" w:customStyle="1" w:styleId="Heading3Char">
    <w:name w:val="Heading 3 Char"/>
    <w:aliases w:val="Event description Char"/>
    <w:basedOn w:val="DefaultParagraphFont"/>
    <w:link w:val="Heading3"/>
    <w:uiPriority w:val="9"/>
    <w:rsid w:val="00BF7AAA"/>
    <w:rPr>
      <w:rFonts w:ascii="Arial" w:eastAsiaTheme="majorEastAsia" w:hAnsi="Arial" w:cstheme="majorBidi"/>
      <w:b/>
      <w:color w:val="4B859F"/>
      <w:sz w:val="28"/>
    </w:rPr>
  </w:style>
  <w:style w:type="paragraph" w:styleId="TOCHeading">
    <w:name w:val="TOC Heading"/>
    <w:basedOn w:val="Heading1"/>
    <w:next w:val="Normal"/>
    <w:uiPriority w:val="39"/>
    <w:unhideWhenUsed/>
    <w:rsid w:val="003E4D0C"/>
    <w:pPr>
      <w:spacing w:before="480"/>
      <w:outlineLvl w:val="9"/>
    </w:pPr>
    <w:rPr>
      <w:bCs/>
      <w:sz w:val="28"/>
      <w:szCs w:val="28"/>
    </w:rPr>
  </w:style>
  <w:style w:type="paragraph" w:styleId="TOC1">
    <w:name w:val="toc 1"/>
    <w:basedOn w:val="Normal"/>
    <w:next w:val="Normal"/>
    <w:autoRedefine/>
    <w:uiPriority w:val="39"/>
    <w:unhideWhenUsed/>
    <w:rsid w:val="003E4D0C"/>
    <w:pPr>
      <w:spacing w:before="120"/>
    </w:pPr>
    <w:rPr>
      <w:bCs/>
      <w:iCs/>
      <w:sz w:val="24"/>
    </w:rPr>
  </w:style>
  <w:style w:type="character" w:styleId="Hyperlink">
    <w:name w:val="Hyperlink"/>
    <w:basedOn w:val="DefaultParagraphFont"/>
    <w:uiPriority w:val="99"/>
    <w:unhideWhenUsed/>
    <w:rsid w:val="00736946"/>
    <w:rPr>
      <w:color w:val="60C5E8" w:themeColor="hyperlink"/>
      <w:u w:val="single"/>
    </w:rPr>
  </w:style>
  <w:style w:type="paragraph" w:styleId="TOC2">
    <w:name w:val="toc 2"/>
    <w:basedOn w:val="Normal"/>
    <w:next w:val="Normal"/>
    <w:autoRedefine/>
    <w:uiPriority w:val="39"/>
    <w:semiHidden/>
    <w:unhideWhenUsed/>
    <w:rsid w:val="00E0679A"/>
    <w:pPr>
      <w:spacing w:before="120"/>
      <w:ind w:left="220"/>
    </w:pPr>
    <w:rPr>
      <w:bCs/>
      <w:szCs w:val="22"/>
    </w:rPr>
  </w:style>
  <w:style w:type="paragraph" w:styleId="TOC3">
    <w:name w:val="toc 3"/>
    <w:basedOn w:val="Normal"/>
    <w:next w:val="Normal"/>
    <w:autoRedefine/>
    <w:uiPriority w:val="39"/>
    <w:semiHidden/>
    <w:unhideWhenUsed/>
    <w:rsid w:val="00736946"/>
    <w:pPr>
      <w:ind w:left="440"/>
    </w:pPr>
    <w:rPr>
      <w:rFonts w:asciiTheme="minorHAnsi" w:hAnsiTheme="minorHAnsi"/>
      <w:szCs w:val="20"/>
    </w:rPr>
  </w:style>
  <w:style w:type="paragraph" w:styleId="TOC4">
    <w:name w:val="toc 4"/>
    <w:basedOn w:val="Normal"/>
    <w:next w:val="Normal"/>
    <w:autoRedefine/>
    <w:uiPriority w:val="39"/>
    <w:semiHidden/>
    <w:unhideWhenUsed/>
    <w:rsid w:val="00736946"/>
    <w:pPr>
      <w:ind w:left="660"/>
    </w:pPr>
    <w:rPr>
      <w:rFonts w:asciiTheme="minorHAnsi" w:hAnsiTheme="minorHAnsi"/>
      <w:szCs w:val="20"/>
    </w:rPr>
  </w:style>
  <w:style w:type="paragraph" w:styleId="TOC5">
    <w:name w:val="toc 5"/>
    <w:basedOn w:val="Normal"/>
    <w:next w:val="Normal"/>
    <w:autoRedefine/>
    <w:uiPriority w:val="39"/>
    <w:semiHidden/>
    <w:unhideWhenUsed/>
    <w:rsid w:val="00736946"/>
    <w:pPr>
      <w:ind w:left="880"/>
    </w:pPr>
    <w:rPr>
      <w:rFonts w:asciiTheme="minorHAnsi" w:hAnsiTheme="minorHAnsi"/>
      <w:szCs w:val="20"/>
    </w:rPr>
  </w:style>
  <w:style w:type="paragraph" w:styleId="TOC6">
    <w:name w:val="toc 6"/>
    <w:basedOn w:val="Normal"/>
    <w:next w:val="Normal"/>
    <w:autoRedefine/>
    <w:uiPriority w:val="39"/>
    <w:semiHidden/>
    <w:unhideWhenUsed/>
    <w:rsid w:val="00736946"/>
    <w:pPr>
      <w:ind w:left="1100"/>
    </w:pPr>
    <w:rPr>
      <w:rFonts w:asciiTheme="minorHAnsi" w:hAnsiTheme="minorHAnsi"/>
      <w:szCs w:val="20"/>
    </w:rPr>
  </w:style>
  <w:style w:type="paragraph" w:styleId="TOC7">
    <w:name w:val="toc 7"/>
    <w:basedOn w:val="Normal"/>
    <w:next w:val="Normal"/>
    <w:autoRedefine/>
    <w:uiPriority w:val="39"/>
    <w:semiHidden/>
    <w:unhideWhenUsed/>
    <w:rsid w:val="00736946"/>
    <w:pPr>
      <w:ind w:left="1320"/>
    </w:pPr>
    <w:rPr>
      <w:rFonts w:asciiTheme="minorHAnsi" w:hAnsiTheme="minorHAnsi"/>
      <w:szCs w:val="20"/>
    </w:rPr>
  </w:style>
  <w:style w:type="paragraph" w:styleId="TOC8">
    <w:name w:val="toc 8"/>
    <w:basedOn w:val="Normal"/>
    <w:next w:val="Normal"/>
    <w:autoRedefine/>
    <w:uiPriority w:val="39"/>
    <w:semiHidden/>
    <w:unhideWhenUsed/>
    <w:rsid w:val="00736946"/>
    <w:pPr>
      <w:ind w:left="1540"/>
    </w:pPr>
    <w:rPr>
      <w:rFonts w:asciiTheme="minorHAnsi" w:hAnsiTheme="minorHAnsi"/>
      <w:szCs w:val="20"/>
    </w:rPr>
  </w:style>
  <w:style w:type="paragraph" w:styleId="TOC9">
    <w:name w:val="toc 9"/>
    <w:basedOn w:val="Normal"/>
    <w:next w:val="Normal"/>
    <w:autoRedefine/>
    <w:uiPriority w:val="39"/>
    <w:semiHidden/>
    <w:unhideWhenUsed/>
    <w:rsid w:val="00736946"/>
    <w:pPr>
      <w:ind w:left="1760"/>
    </w:pPr>
    <w:rPr>
      <w:rFonts w:asciiTheme="minorHAnsi" w:hAnsiTheme="minorHAnsi"/>
      <w:szCs w:val="20"/>
    </w:rPr>
  </w:style>
  <w:style w:type="paragraph" w:styleId="NoSpacing">
    <w:name w:val="No Spacing"/>
    <w:link w:val="NoSpacingChar"/>
    <w:uiPriority w:val="1"/>
    <w:qFormat/>
    <w:rsid w:val="00374521"/>
    <w:rPr>
      <w:rFonts w:ascii="Arial" w:eastAsiaTheme="minorEastAsia" w:hAnsi="Arial"/>
      <w:szCs w:val="22"/>
      <w:lang w:eastAsia="zh-CN"/>
    </w:rPr>
  </w:style>
  <w:style w:type="character" w:customStyle="1" w:styleId="NoSpacingChar">
    <w:name w:val="No Spacing Char"/>
    <w:basedOn w:val="DefaultParagraphFont"/>
    <w:link w:val="NoSpacing"/>
    <w:uiPriority w:val="1"/>
    <w:rsid w:val="00374521"/>
    <w:rPr>
      <w:rFonts w:ascii="Arial" w:eastAsiaTheme="minorEastAsia" w:hAnsi="Arial"/>
      <w:szCs w:val="22"/>
      <w:lang w:eastAsia="zh-CN"/>
    </w:rPr>
  </w:style>
  <w:style w:type="paragraph" w:styleId="Header">
    <w:name w:val="header"/>
    <w:basedOn w:val="Normal"/>
    <w:link w:val="HeaderChar"/>
    <w:uiPriority w:val="99"/>
    <w:unhideWhenUsed/>
    <w:rsid w:val="0038604C"/>
    <w:pPr>
      <w:tabs>
        <w:tab w:val="center" w:pos="4680"/>
        <w:tab w:val="right" w:pos="9360"/>
      </w:tabs>
    </w:pPr>
  </w:style>
  <w:style w:type="character" w:customStyle="1" w:styleId="HeaderChar">
    <w:name w:val="Header Char"/>
    <w:basedOn w:val="DefaultParagraphFont"/>
    <w:link w:val="Header"/>
    <w:uiPriority w:val="99"/>
    <w:rsid w:val="0038604C"/>
    <w:rPr>
      <w:rFonts w:ascii="Gill Sans" w:hAnsi="Gill Sans"/>
      <w:color w:val="797979" w:themeColor="background2" w:themeShade="80"/>
      <w:sz w:val="22"/>
    </w:rPr>
  </w:style>
  <w:style w:type="paragraph" w:styleId="Footer">
    <w:name w:val="footer"/>
    <w:basedOn w:val="Normal"/>
    <w:link w:val="FooterChar"/>
    <w:uiPriority w:val="99"/>
    <w:unhideWhenUsed/>
    <w:rsid w:val="0038604C"/>
    <w:pPr>
      <w:tabs>
        <w:tab w:val="center" w:pos="4680"/>
        <w:tab w:val="right" w:pos="9360"/>
      </w:tabs>
    </w:pPr>
  </w:style>
  <w:style w:type="character" w:customStyle="1" w:styleId="FooterChar">
    <w:name w:val="Footer Char"/>
    <w:basedOn w:val="DefaultParagraphFont"/>
    <w:link w:val="Footer"/>
    <w:uiPriority w:val="99"/>
    <w:rsid w:val="0038604C"/>
    <w:rPr>
      <w:rFonts w:ascii="Gill Sans" w:hAnsi="Gill Sans"/>
      <w:color w:val="797979" w:themeColor="background2" w:themeShade="80"/>
      <w:sz w:val="22"/>
    </w:rPr>
  </w:style>
  <w:style w:type="character" w:styleId="PageNumber">
    <w:name w:val="page number"/>
    <w:basedOn w:val="DefaultParagraphFont"/>
    <w:uiPriority w:val="99"/>
    <w:semiHidden/>
    <w:unhideWhenUsed/>
    <w:rsid w:val="00582B58"/>
  </w:style>
  <w:style w:type="character" w:customStyle="1" w:styleId="Heading4Char">
    <w:name w:val="Heading 4 Char"/>
    <w:basedOn w:val="DefaultParagraphFont"/>
    <w:link w:val="Heading4"/>
    <w:uiPriority w:val="9"/>
    <w:rsid w:val="007F3276"/>
    <w:rPr>
      <w:rFonts w:asciiTheme="majorHAnsi" w:eastAsiaTheme="majorEastAsia" w:hAnsiTheme="majorHAnsi" w:cstheme="majorBidi"/>
      <w:iCs/>
      <w:color w:val="59A3B0"/>
      <w:sz w:val="22"/>
    </w:rPr>
  </w:style>
  <w:style w:type="character" w:customStyle="1" w:styleId="Heading5Char">
    <w:name w:val="Heading 5 Char"/>
    <w:basedOn w:val="DefaultParagraphFont"/>
    <w:link w:val="Heading5"/>
    <w:uiPriority w:val="9"/>
    <w:rsid w:val="003E4D0C"/>
    <w:rPr>
      <w:rFonts w:ascii="Arial" w:eastAsiaTheme="majorEastAsia" w:hAnsi="Arial" w:cstheme="majorBidi"/>
      <w:color w:val="59A3B0"/>
      <w:sz w:val="22"/>
    </w:rPr>
  </w:style>
  <w:style w:type="paragraph" w:styleId="BalloonText">
    <w:name w:val="Balloon Text"/>
    <w:basedOn w:val="Normal"/>
    <w:link w:val="BalloonTextChar"/>
    <w:uiPriority w:val="99"/>
    <w:semiHidden/>
    <w:unhideWhenUsed/>
    <w:rsid w:val="00E067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679A"/>
    <w:rPr>
      <w:rFonts w:ascii="Times New Roman" w:hAnsi="Times New Roman" w:cs="Times New Roman"/>
      <w:color w:val="797979" w:themeColor="background2" w:themeShade="80"/>
      <w:sz w:val="18"/>
      <w:szCs w:val="18"/>
    </w:rPr>
  </w:style>
  <w:style w:type="paragraph" w:customStyle="1" w:styleId="Numberingofthemes">
    <w:name w:val="Numbering of themes"/>
    <w:basedOn w:val="Normal"/>
    <w:autoRedefine/>
    <w:rsid w:val="003E4D0C"/>
    <w:rPr>
      <w:color w:val="FCE249"/>
      <w:sz w:val="36"/>
    </w:rPr>
  </w:style>
  <w:style w:type="paragraph" w:styleId="ListParagraph">
    <w:name w:val="List Paragraph"/>
    <w:basedOn w:val="Normal"/>
    <w:uiPriority w:val="34"/>
    <w:rsid w:val="00980828"/>
    <w:pPr>
      <w:ind w:left="720"/>
      <w:contextualSpacing/>
    </w:pPr>
  </w:style>
  <w:style w:type="paragraph" w:styleId="ListBullet">
    <w:name w:val="List Bullet"/>
    <w:basedOn w:val="Normal"/>
    <w:autoRedefine/>
    <w:uiPriority w:val="99"/>
    <w:unhideWhenUsed/>
    <w:rsid w:val="00657AFF"/>
    <w:pPr>
      <w:numPr>
        <w:numId w:val="13"/>
      </w:numPr>
      <w:contextualSpacing/>
    </w:pPr>
  </w:style>
  <w:style w:type="paragraph" w:styleId="ListBullet2">
    <w:name w:val="List Bullet 2"/>
    <w:basedOn w:val="Normal"/>
    <w:uiPriority w:val="99"/>
    <w:unhideWhenUsed/>
    <w:rsid w:val="00657AFF"/>
    <w:pPr>
      <w:numPr>
        <w:numId w:val="9"/>
      </w:numPr>
      <w:contextualSpacing/>
    </w:pPr>
  </w:style>
  <w:style w:type="paragraph" w:styleId="ListBullet3">
    <w:name w:val="List Bullet 3"/>
    <w:basedOn w:val="Normal"/>
    <w:uiPriority w:val="99"/>
    <w:semiHidden/>
    <w:unhideWhenUsed/>
    <w:rsid w:val="00657AFF"/>
    <w:pPr>
      <w:numPr>
        <w:numId w:val="8"/>
      </w:numPr>
      <w:contextualSpacing/>
    </w:pPr>
  </w:style>
  <w:style w:type="paragraph" w:styleId="ListBullet4">
    <w:name w:val="List Bullet 4"/>
    <w:basedOn w:val="Normal"/>
    <w:autoRedefine/>
    <w:uiPriority w:val="99"/>
    <w:semiHidden/>
    <w:unhideWhenUsed/>
    <w:qFormat/>
    <w:rsid w:val="00657AFF"/>
    <w:pPr>
      <w:numPr>
        <w:numId w:val="7"/>
      </w:numPr>
      <w:contextualSpacing/>
    </w:pPr>
  </w:style>
  <w:style w:type="paragraph" w:styleId="ListBullet5">
    <w:name w:val="List Bullet 5"/>
    <w:basedOn w:val="Normal"/>
    <w:autoRedefine/>
    <w:uiPriority w:val="99"/>
    <w:semiHidden/>
    <w:unhideWhenUsed/>
    <w:qFormat/>
    <w:rsid w:val="00657AFF"/>
    <w:pPr>
      <w:numPr>
        <w:numId w:val="6"/>
      </w:numPr>
      <w:contextualSpacing/>
    </w:pPr>
  </w:style>
  <w:style w:type="paragraph" w:styleId="List">
    <w:name w:val="List"/>
    <w:basedOn w:val="Normal"/>
    <w:uiPriority w:val="99"/>
    <w:unhideWhenUsed/>
    <w:rsid w:val="00657AFF"/>
    <w:pPr>
      <w:ind w:left="283" w:hanging="283"/>
      <w:contextualSpacing/>
    </w:pPr>
  </w:style>
  <w:style w:type="paragraph" w:styleId="ListNumber">
    <w:name w:val="List Number"/>
    <w:basedOn w:val="Normal"/>
    <w:uiPriority w:val="99"/>
    <w:unhideWhenUsed/>
    <w:rsid w:val="00657AFF"/>
    <w:pPr>
      <w:numPr>
        <w:numId w:val="5"/>
      </w:numPr>
      <w:contextualSpacing/>
    </w:pPr>
  </w:style>
  <w:style w:type="character" w:styleId="BookTitle">
    <w:name w:val="Book Title"/>
    <w:aliases w:val="Hyperlink EPR"/>
    <w:basedOn w:val="DefaultParagraphFont"/>
    <w:uiPriority w:val="33"/>
    <w:qFormat/>
    <w:rsid w:val="007F0CE4"/>
    <w:rPr>
      <w:b/>
      <w:bCs/>
      <w:i/>
      <w:iCs/>
      <w:spacing w:val="5"/>
    </w:rPr>
  </w:style>
  <w:style w:type="paragraph" w:styleId="Index1">
    <w:name w:val="index 1"/>
    <w:basedOn w:val="Normal"/>
    <w:next w:val="Normal"/>
    <w:autoRedefine/>
    <w:uiPriority w:val="99"/>
    <w:semiHidden/>
    <w:unhideWhenUsed/>
    <w:rsid w:val="007F0CE4"/>
    <w:pPr>
      <w:spacing w:line="240" w:lineRule="auto"/>
      <w:ind w:left="220" w:hanging="220"/>
    </w:pPr>
  </w:style>
  <w:style w:type="paragraph" w:styleId="IndexHeading">
    <w:name w:val="index heading"/>
    <w:basedOn w:val="Normal"/>
    <w:next w:val="Index1"/>
    <w:autoRedefine/>
    <w:uiPriority w:val="99"/>
    <w:unhideWhenUsed/>
    <w:rsid w:val="007F0CE4"/>
    <w:pPr>
      <w:pBdr>
        <w:left w:val="single" w:sz="24" w:space="6" w:color="59A3B0"/>
      </w:pBdr>
      <w:ind w:left="170"/>
    </w:pPr>
    <w:rPr>
      <w:rFonts w:eastAsiaTheme="majorEastAsia" w:cstheme="majorBidi"/>
      <w:b/>
      <w:bCs/>
      <w:color w:val="59A3B0"/>
    </w:rPr>
  </w:style>
  <w:style w:type="character" w:styleId="Strong">
    <w:name w:val="Strong"/>
    <w:aliases w:val="Event Description"/>
    <w:basedOn w:val="DefaultParagraphFont"/>
    <w:uiPriority w:val="22"/>
    <w:qFormat/>
    <w:rsid w:val="00C9329F"/>
    <w:rPr>
      <w:rFonts w:ascii="Arial" w:hAnsi="Arial"/>
      <w:b/>
      <w:bCs/>
      <w:color w:val="3C3C3C" w:themeColor="background2" w:themeShade="40"/>
      <w:sz w:val="28"/>
    </w:rPr>
  </w:style>
  <w:style w:type="paragraph" w:customStyle="1" w:styleId="BasicParagraph">
    <w:name w:val="[Basic Paragraph]"/>
    <w:basedOn w:val="Normal"/>
    <w:uiPriority w:val="99"/>
    <w:rsid w:val="00615F03"/>
    <w:pPr>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customStyle="1" w:styleId="SubTitlecover">
    <w:name w:val="Sub Title (cover)"/>
    <w:basedOn w:val="BasicParagraph"/>
    <w:rsid w:val="00994A8F"/>
    <w:rPr>
      <w:rFonts w:ascii="Arial" w:hAnsi="Arial" w:cs="Arial"/>
      <w:b/>
      <w:bCs/>
      <w:color w:val="61B0BB"/>
      <w:sz w:val="48"/>
      <w:szCs w:val="48"/>
    </w:rPr>
  </w:style>
  <w:style w:type="paragraph" w:customStyle="1" w:styleId="Documenttypecover">
    <w:name w:val="Document type (cover)"/>
    <w:basedOn w:val="BasicParagraph"/>
    <w:rsid w:val="00994A8F"/>
    <w:rPr>
      <w:rFonts w:ascii="Arial" w:hAnsi="Arial" w:cs="Arial"/>
      <w:b/>
      <w:bCs/>
      <w:color w:val="545454"/>
      <w:sz w:val="36"/>
      <w:szCs w:val="36"/>
    </w:rPr>
  </w:style>
  <w:style w:type="character" w:styleId="Emphasis">
    <w:name w:val="Emphasis"/>
    <w:basedOn w:val="DefaultParagraphFont"/>
    <w:uiPriority w:val="20"/>
    <w:rsid w:val="006776F3"/>
    <w:rPr>
      <w:i/>
      <w:iCs/>
    </w:rPr>
  </w:style>
  <w:style w:type="character" w:customStyle="1" w:styleId="Heading6Char">
    <w:name w:val="Heading 6 Char"/>
    <w:basedOn w:val="DefaultParagraphFont"/>
    <w:link w:val="Heading6"/>
    <w:uiPriority w:val="9"/>
    <w:rsid w:val="00BF7AAA"/>
    <w:rPr>
      <w:rFonts w:asciiTheme="majorHAnsi" w:eastAsiaTheme="majorEastAsia" w:hAnsiTheme="majorHAnsi" w:cstheme="majorBidi"/>
      <w:color w:val="00437B"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iaGomezCampos\Downloads\STUDY%20TEMPLATE%20WITH%20TITLE-v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RP">
  <a:themeElements>
    <a:clrScheme name="Custom 50">
      <a:dk1>
        <a:srgbClr val="0F0F3F"/>
      </a:dk1>
      <a:lt1>
        <a:sysClr val="window" lastClr="FFFFFF"/>
      </a:lt1>
      <a:dk2>
        <a:srgbClr val="292561"/>
      </a:dk2>
      <a:lt2>
        <a:srgbClr val="F2F2F2"/>
      </a:lt2>
      <a:accent1>
        <a:srgbClr val="0189F9"/>
      </a:accent1>
      <a:accent2>
        <a:srgbClr val="293B90"/>
      </a:accent2>
      <a:accent3>
        <a:srgbClr val="2664B0"/>
      </a:accent3>
      <a:accent4>
        <a:srgbClr val="5998D2"/>
      </a:accent4>
      <a:accent5>
        <a:srgbClr val="60C5E8"/>
      </a:accent5>
      <a:accent6>
        <a:srgbClr val="2664B0"/>
      </a:accent6>
      <a:hlink>
        <a:srgbClr val="60C5E8"/>
      </a:hlink>
      <a:folHlink>
        <a:srgbClr val="60C5E8"/>
      </a:folHlink>
    </a:clrScheme>
    <a:fontScheme name="Custom 4">
      <a:majorFont>
        <a:latin typeface="Gill Sans MT"/>
        <a:ea typeface=""/>
        <a:cs typeface=""/>
      </a:majorFont>
      <a:minorFont>
        <a:latin typeface="Calibri"/>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b77421-ca8e-4026-b3b8-822dd20bcf3e">
      <Terms xmlns="http://schemas.microsoft.com/office/infopath/2007/PartnerControls"/>
    </lcf76f155ced4ddcb4097134ff3c332f>
    <TaxCatchAll xmlns="35e6cef2-ab91-44dc-8966-688c2b8b56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FEDFF7B180C04A837752C6B9157C0D" ma:contentTypeVersion="22" ma:contentTypeDescription="Create a new document." ma:contentTypeScope="" ma:versionID="e96448ab8660067b145c691cad76107a">
  <xsd:schema xmlns:xsd="http://www.w3.org/2001/XMLSchema" xmlns:xs="http://www.w3.org/2001/XMLSchema" xmlns:p="http://schemas.microsoft.com/office/2006/metadata/properties" xmlns:ns2="35e6cef2-ab91-44dc-8966-688c2b8b5685" xmlns:ns3="7db77421-ca8e-4026-b3b8-822dd20bcf3e" targetNamespace="http://schemas.microsoft.com/office/2006/metadata/properties" ma:root="true" ma:fieldsID="d5586eb610595d5a60299daa2585540f" ns2:_="" ns3:_="">
    <xsd:import namespace="35e6cef2-ab91-44dc-8966-688c2b8b5685"/>
    <xsd:import namespace="7db77421-ca8e-4026-b3b8-822dd20bcf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6cef2-ab91-44dc-8966-688c2b8b56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0a544d-b89d-433e-a409-db691fa5eb50}" ma:internalName="TaxCatchAll" ma:showField="CatchAllData" ma:web="35e6cef2-ab91-44dc-8966-688c2b8b56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77421-ca8e-4026-b3b8-822dd20bcf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35bafe-c72f-46e0-9fe3-ffca87021d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8B414-3A02-4AD9-810B-1C033F8830AF}">
  <ds:schemaRefs>
    <ds:schemaRef ds:uri="http://schemas.microsoft.com/office/2006/metadata/properties"/>
    <ds:schemaRef ds:uri="http://schemas.microsoft.com/office/infopath/2007/PartnerControls"/>
    <ds:schemaRef ds:uri="7db77421-ca8e-4026-b3b8-822dd20bcf3e"/>
    <ds:schemaRef ds:uri="35e6cef2-ab91-44dc-8966-688c2b8b5685"/>
  </ds:schemaRefs>
</ds:datastoreItem>
</file>

<file path=customXml/itemProps2.xml><?xml version="1.0" encoding="utf-8"?>
<ds:datastoreItem xmlns:ds="http://schemas.openxmlformats.org/officeDocument/2006/customXml" ds:itemID="{4B74A0DE-1021-43A1-80F2-C05115B78AB0}">
  <ds:schemaRefs>
    <ds:schemaRef ds:uri="http://schemas.microsoft.com/sharepoint/v3/contenttype/forms"/>
  </ds:schemaRefs>
</ds:datastoreItem>
</file>

<file path=customXml/itemProps3.xml><?xml version="1.0" encoding="utf-8"?>
<ds:datastoreItem xmlns:ds="http://schemas.openxmlformats.org/officeDocument/2006/customXml" ds:itemID="{189FB784-70FC-4731-B0B4-A6AB8C6903E6}">
  <ds:schemaRefs>
    <ds:schemaRef ds:uri="http://schemas.openxmlformats.org/officeDocument/2006/bibliography"/>
  </ds:schemaRefs>
</ds:datastoreItem>
</file>

<file path=customXml/itemProps4.xml><?xml version="1.0" encoding="utf-8"?>
<ds:datastoreItem xmlns:ds="http://schemas.openxmlformats.org/officeDocument/2006/customXml" ds:itemID="{4B9109DA-90D5-4F6D-9761-14410481F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6cef2-ab91-44dc-8966-688c2b8b5685"/>
    <ds:schemaRef ds:uri="7db77421-ca8e-4026-b3b8-822dd20bc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 TEMPLATE WITH TITLE-v6</Template>
  <TotalTime>270</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Gomez Campos</dc:creator>
  <cp:keywords/>
  <dc:description/>
  <cp:lastModifiedBy>Roberto Zanon</cp:lastModifiedBy>
  <cp:revision>33</cp:revision>
  <cp:lastPrinted>2023-01-16T23:21:00Z</cp:lastPrinted>
  <dcterms:created xsi:type="dcterms:W3CDTF">2024-10-14T08:32:00Z</dcterms:created>
  <dcterms:modified xsi:type="dcterms:W3CDTF">2024-12-05T12:58:00Z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0x0101004EFEDFF7B180C04A837752C6B9157C0D</vt:lpwstr>
  </property>
  <property fmtid="{D5CDD505-2E9C-101B-9397-08002B2CF9AE}" pid="3" name="MediaServiceImageTags">
    <vt:lpwstr/>
  </property>
</Properties>
</file>